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CDC8" w14:textId="77777777" w:rsidR="00F71631" w:rsidRDefault="00000000">
      <w:pPr>
        <w:spacing w:before="73"/>
        <w:ind w:right="138"/>
        <w:jc w:val="right"/>
        <w:rPr>
          <w:sz w:val="24"/>
        </w:rPr>
      </w:pPr>
      <w:r>
        <w:rPr>
          <w:spacing w:val="-2"/>
          <w:sz w:val="24"/>
        </w:rPr>
        <w:t>«УТВЕРЖДЕНО»</w:t>
      </w:r>
    </w:p>
    <w:p w14:paraId="17AA3A7D" w14:textId="7515B5AE" w:rsidR="00F71631" w:rsidRDefault="00000000">
      <w:pPr>
        <w:ind w:left="5590" w:right="138" w:firstLine="2230"/>
        <w:jc w:val="right"/>
        <w:rPr>
          <w:sz w:val="24"/>
        </w:rPr>
      </w:pPr>
      <w:r>
        <w:rPr>
          <w:sz w:val="24"/>
        </w:rPr>
        <w:t>Решением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 Адвокатской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5"/>
          <w:sz w:val="24"/>
        </w:rPr>
        <w:t xml:space="preserve"> </w:t>
      </w:r>
      <w:r w:rsidR="0025562C">
        <w:rPr>
          <w:sz w:val="24"/>
        </w:rPr>
        <w:t>Республики Коми</w:t>
      </w:r>
      <w:r>
        <w:rPr>
          <w:sz w:val="24"/>
        </w:rPr>
        <w:t xml:space="preserve"> (протокол № </w:t>
      </w:r>
      <w:r w:rsidR="0025562C">
        <w:rPr>
          <w:sz w:val="24"/>
        </w:rPr>
        <w:t>08</w:t>
      </w:r>
      <w:r>
        <w:rPr>
          <w:sz w:val="24"/>
        </w:rPr>
        <w:t xml:space="preserve"> от </w:t>
      </w:r>
      <w:r w:rsidR="0025562C">
        <w:rPr>
          <w:sz w:val="24"/>
        </w:rPr>
        <w:t>21.05.2025</w:t>
      </w:r>
      <w:r>
        <w:rPr>
          <w:sz w:val="24"/>
        </w:rPr>
        <w:t>)</w:t>
      </w:r>
    </w:p>
    <w:p w14:paraId="7892962A" w14:textId="77777777" w:rsidR="00F71631" w:rsidRDefault="00F71631">
      <w:pPr>
        <w:pStyle w:val="a3"/>
        <w:spacing w:before="0"/>
        <w:ind w:left="0" w:firstLine="0"/>
        <w:jc w:val="left"/>
        <w:rPr>
          <w:sz w:val="24"/>
        </w:rPr>
      </w:pPr>
    </w:p>
    <w:p w14:paraId="2A97B169" w14:textId="77777777" w:rsidR="00F71631" w:rsidRDefault="00F71631">
      <w:pPr>
        <w:pStyle w:val="a3"/>
        <w:spacing w:before="0"/>
        <w:ind w:left="0" w:firstLine="0"/>
        <w:jc w:val="left"/>
        <w:rPr>
          <w:sz w:val="24"/>
        </w:rPr>
      </w:pPr>
    </w:p>
    <w:p w14:paraId="187DCF35" w14:textId="77777777" w:rsidR="00F71631" w:rsidRDefault="00F71631">
      <w:pPr>
        <w:pStyle w:val="a3"/>
        <w:spacing w:before="141"/>
        <w:ind w:left="0" w:firstLine="0"/>
        <w:jc w:val="left"/>
        <w:rPr>
          <w:sz w:val="24"/>
        </w:rPr>
      </w:pPr>
    </w:p>
    <w:p w14:paraId="2D82D15D" w14:textId="77777777" w:rsidR="00F71631" w:rsidRPr="00ED08E1" w:rsidRDefault="00000000">
      <w:pPr>
        <w:pStyle w:val="a4"/>
        <w:spacing w:line="322" w:lineRule="exact"/>
        <w:rPr>
          <w:sz w:val="24"/>
          <w:szCs w:val="24"/>
        </w:rPr>
      </w:pPr>
      <w:r w:rsidRPr="00ED08E1">
        <w:rPr>
          <w:spacing w:val="-2"/>
          <w:sz w:val="24"/>
          <w:szCs w:val="24"/>
        </w:rPr>
        <w:t>РЕГЛАМЕНТ</w:t>
      </w:r>
    </w:p>
    <w:p w14:paraId="0ADC8FD7" w14:textId="77777777" w:rsidR="0025562C" w:rsidRPr="00ED08E1" w:rsidRDefault="00000000">
      <w:pPr>
        <w:pStyle w:val="a4"/>
        <w:ind w:right="120"/>
        <w:rPr>
          <w:spacing w:val="-8"/>
          <w:sz w:val="24"/>
          <w:szCs w:val="24"/>
        </w:rPr>
      </w:pPr>
      <w:r w:rsidRPr="00ED08E1">
        <w:rPr>
          <w:sz w:val="24"/>
          <w:szCs w:val="24"/>
        </w:rPr>
        <w:t>СОВЕТА</w:t>
      </w:r>
      <w:r w:rsidRPr="00ED08E1">
        <w:rPr>
          <w:spacing w:val="-13"/>
          <w:sz w:val="24"/>
          <w:szCs w:val="24"/>
        </w:rPr>
        <w:t xml:space="preserve"> </w:t>
      </w:r>
      <w:r w:rsidRPr="00ED08E1">
        <w:rPr>
          <w:sz w:val="24"/>
          <w:szCs w:val="24"/>
        </w:rPr>
        <w:t>АДВОКАТСКОЙ</w:t>
      </w:r>
      <w:r w:rsidRPr="00ED08E1">
        <w:rPr>
          <w:spacing w:val="-9"/>
          <w:sz w:val="24"/>
          <w:szCs w:val="24"/>
        </w:rPr>
        <w:t xml:space="preserve"> </w:t>
      </w:r>
      <w:r w:rsidRPr="00ED08E1">
        <w:rPr>
          <w:sz w:val="24"/>
          <w:szCs w:val="24"/>
        </w:rPr>
        <w:t>ПАЛАТЫ</w:t>
      </w:r>
      <w:r w:rsidRPr="00ED08E1">
        <w:rPr>
          <w:spacing w:val="-8"/>
          <w:sz w:val="24"/>
          <w:szCs w:val="24"/>
        </w:rPr>
        <w:t xml:space="preserve"> </w:t>
      </w:r>
    </w:p>
    <w:p w14:paraId="0EA69D9A" w14:textId="295A5E33" w:rsidR="00F71631" w:rsidRPr="00ED08E1" w:rsidRDefault="0025562C">
      <w:pPr>
        <w:pStyle w:val="a4"/>
        <w:ind w:right="120"/>
        <w:rPr>
          <w:sz w:val="24"/>
          <w:szCs w:val="24"/>
        </w:rPr>
      </w:pPr>
      <w:r w:rsidRPr="00ED08E1">
        <w:rPr>
          <w:sz w:val="24"/>
          <w:szCs w:val="24"/>
        </w:rPr>
        <w:t>РЕСПУБЛИКИ КОМИ</w:t>
      </w:r>
    </w:p>
    <w:p w14:paraId="28F8D4FE" w14:textId="77777777" w:rsidR="00F71631" w:rsidRDefault="00F71631">
      <w:pPr>
        <w:pStyle w:val="a3"/>
        <w:spacing w:before="0"/>
        <w:ind w:left="0" w:firstLine="0"/>
        <w:jc w:val="left"/>
        <w:rPr>
          <w:b/>
          <w:sz w:val="28"/>
        </w:rPr>
      </w:pPr>
    </w:p>
    <w:p w14:paraId="166B2901" w14:textId="77777777" w:rsidR="00F71631" w:rsidRPr="00ED08E1" w:rsidRDefault="00000000" w:rsidP="00FD5654">
      <w:pPr>
        <w:pStyle w:val="1"/>
        <w:numPr>
          <w:ilvl w:val="0"/>
          <w:numId w:val="2"/>
        </w:numPr>
        <w:tabs>
          <w:tab w:val="left" w:pos="742"/>
        </w:tabs>
        <w:ind w:left="742" w:hanging="359"/>
        <w:jc w:val="center"/>
        <w:rPr>
          <w:sz w:val="24"/>
          <w:szCs w:val="24"/>
        </w:rPr>
      </w:pPr>
      <w:r w:rsidRPr="00ED08E1">
        <w:rPr>
          <w:sz w:val="24"/>
          <w:szCs w:val="24"/>
        </w:rPr>
        <w:t>ОБЩИЕ</w:t>
      </w:r>
      <w:r w:rsidRPr="00ED08E1">
        <w:rPr>
          <w:spacing w:val="-13"/>
          <w:sz w:val="24"/>
          <w:szCs w:val="24"/>
        </w:rPr>
        <w:t xml:space="preserve"> </w:t>
      </w:r>
      <w:r w:rsidRPr="00ED08E1">
        <w:rPr>
          <w:spacing w:val="-2"/>
          <w:sz w:val="24"/>
          <w:szCs w:val="24"/>
        </w:rPr>
        <w:t>ПОЛОЖЕНИЯ</w:t>
      </w:r>
    </w:p>
    <w:p w14:paraId="35D0C19A" w14:textId="77777777" w:rsidR="00F7203C" w:rsidRDefault="00F7203C" w:rsidP="00F7203C">
      <w:pPr>
        <w:pStyle w:val="1"/>
        <w:tabs>
          <w:tab w:val="left" w:pos="742"/>
        </w:tabs>
        <w:rPr>
          <w:spacing w:val="-2"/>
        </w:rPr>
      </w:pPr>
    </w:p>
    <w:p w14:paraId="664052D3" w14:textId="404E5989" w:rsidR="00F7203C" w:rsidRPr="004256A7" w:rsidRDefault="00F7203C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Совета Адвокатской палаты Республики Коми принимает данный Регламент в рамках своей компетенции, предусмотренной п.2 ст.31 Федерального закона от 31.05.2002 г. №63-ФЗ «Об адвокатской деятельности и адвокатуре в Российской Федерации».</w:t>
      </w:r>
    </w:p>
    <w:p w14:paraId="1E8F437F" w14:textId="0DF05983" w:rsidR="00F7203C" w:rsidRPr="004256A7" w:rsidRDefault="00F7203C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Совет Адвокатской палаты Республики Коми является коллегиальным исполнительным органом Адвокатской палаты Республики Коми.</w:t>
      </w:r>
    </w:p>
    <w:p w14:paraId="2810CA3B" w14:textId="5302B47A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Совет Адвокатской палаты </w:t>
      </w:r>
      <w:r w:rsidR="0025562C" w:rsidRPr="004256A7">
        <w:rPr>
          <w:rFonts w:eastAsiaTheme="minorHAnsi"/>
          <w:bCs/>
          <w:sz w:val="24"/>
          <w:szCs w:val="24"/>
        </w:rPr>
        <w:t>Республики Коми</w:t>
      </w:r>
      <w:r w:rsidRPr="004256A7">
        <w:rPr>
          <w:rFonts w:eastAsiaTheme="minorHAnsi"/>
          <w:bCs/>
          <w:sz w:val="24"/>
          <w:szCs w:val="24"/>
        </w:rPr>
        <w:t xml:space="preserve"> (далее – Совет и АП </w:t>
      </w:r>
      <w:r w:rsidR="0025562C" w:rsidRPr="004256A7">
        <w:rPr>
          <w:rFonts w:eastAsiaTheme="minorHAnsi"/>
          <w:bCs/>
          <w:sz w:val="24"/>
          <w:szCs w:val="24"/>
        </w:rPr>
        <w:t>РК</w:t>
      </w:r>
      <w:r w:rsidRPr="004256A7">
        <w:rPr>
          <w:rFonts w:eastAsiaTheme="minorHAnsi"/>
          <w:bCs/>
          <w:sz w:val="24"/>
          <w:szCs w:val="24"/>
        </w:rPr>
        <w:t xml:space="preserve">, </w:t>
      </w:r>
      <w:r w:rsidR="0025562C" w:rsidRPr="004256A7">
        <w:rPr>
          <w:rFonts w:eastAsiaTheme="minorHAnsi"/>
          <w:bCs/>
          <w:sz w:val="24"/>
          <w:szCs w:val="24"/>
        </w:rPr>
        <w:t>соответственно</w:t>
      </w:r>
      <w:r w:rsidRPr="004256A7">
        <w:rPr>
          <w:rFonts w:eastAsiaTheme="minorHAnsi"/>
          <w:bCs/>
          <w:sz w:val="24"/>
          <w:szCs w:val="24"/>
        </w:rPr>
        <w:t>) решает вопросы, относящиеся к его ведению, на заседаниях Совета.</w:t>
      </w:r>
    </w:p>
    <w:p w14:paraId="272AFC1F" w14:textId="4B0DC2E8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Заседания Совета созываются президентом АП </w:t>
      </w:r>
      <w:r w:rsidR="0025562C" w:rsidRPr="004256A7">
        <w:rPr>
          <w:rFonts w:eastAsiaTheme="minorHAnsi"/>
          <w:bCs/>
          <w:sz w:val="24"/>
          <w:szCs w:val="24"/>
        </w:rPr>
        <w:t>РК</w:t>
      </w:r>
      <w:r w:rsidRPr="004256A7">
        <w:rPr>
          <w:rFonts w:eastAsiaTheme="minorHAnsi"/>
          <w:bCs/>
          <w:sz w:val="24"/>
          <w:szCs w:val="24"/>
        </w:rPr>
        <w:t xml:space="preserve">, а в его отсутствие лицом, </w:t>
      </w:r>
      <w:r w:rsidR="0025562C" w:rsidRPr="004256A7">
        <w:rPr>
          <w:rFonts w:eastAsiaTheme="minorHAnsi"/>
          <w:bCs/>
          <w:sz w:val="24"/>
          <w:szCs w:val="24"/>
        </w:rPr>
        <w:t>исполняющим обязанности</w:t>
      </w:r>
      <w:r w:rsidRPr="004256A7">
        <w:rPr>
          <w:rFonts w:eastAsiaTheme="minorHAnsi"/>
          <w:bCs/>
          <w:sz w:val="24"/>
          <w:szCs w:val="24"/>
        </w:rPr>
        <w:t xml:space="preserve"> президента АП </w:t>
      </w:r>
      <w:r w:rsidR="00F7203C" w:rsidRPr="004256A7">
        <w:rPr>
          <w:rFonts w:eastAsiaTheme="minorHAnsi"/>
          <w:bCs/>
          <w:sz w:val="24"/>
          <w:szCs w:val="24"/>
        </w:rPr>
        <w:t>РК</w:t>
      </w:r>
      <w:r w:rsidRPr="004256A7">
        <w:rPr>
          <w:rFonts w:eastAsiaTheme="minorHAnsi"/>
          <w:bCs/>
          <w:sz w:val="24"/>
          <w:szCs w:val="24"/>
        </w:rPr>
        <w:t>.</w:t>
      </w:r>
    </w:p>
    <w:p w14:paraId="3716FE10" w14:textId="77777777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Заседание Совета может быть также созвано по требованию не менее одной трети членов Совета.</w:t>
      </w:r>
    </w:p>
    <w:p w14:paraId="081D8CA0" w14:textId="77777777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Заседания Совета проводятся по мере необходимости, но не реже одного раза в месяц.</w:t>
      </w:r>
    </w:p>
    <w:p w14:paraId="70A87D4F" w14:textId="26EF88EE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По решению Совета, принятому простым большинством голосов членов Совета, вопросы повестки дня либо отдельные из них могут рассматриваться в открытом заседании. Вопросы, связанные с процедурой обновления (ротации) Совета, </w:t>
      </w:r>
      <w:r w:rsidR="0025562C" w:rsidRPr="004256A7">
        <w:rPr>
          <w:rFonts w:eastAsiaTheme="minorHAnsi"/>
          <w:bCs/>
          <w:sz w:val="24"/>
          <w:szCs w:val="24"/>
        </w:rPr>
        <w:t>избрания</w:t>
      </w:r>
      <w:r w:rsidRPr="004256A7">
        <w:rPr>
          <w:rFonts w:eastAsiaTheme="minorHAnsi"/>
          <w:bCs/>
          <w:sz w:val="24"/>
          <w:szCs w:val="24"/>
        </w:rPr>
        <w:t xml:space="preserve"> президента и вице-президентов, а также дисциплинарные дела </w:t>
      </w:r>
      <w:r w:rsidR="0025562C" w:rsidRPr="004256A7">
        <w:rPr>
          <w:rFonts w:eastAsiaTheme="minorHAnsi"/>
          <w:bCs/>
          <w:sz w:val="24"/>
          <w:szCs w:val="24"/>
        </w:rPr>
        <w:t>рассматриваются</w:t>
      </w:r>
      <w:r w:rsidRPr="004256A7">
        <w:rPr>
          <w:rFonts w:eastAsiaTheme="minorHAnsi"/>
          <w:bCs/>
          <w:sz w:val="24"/>
          <w:szCs w:val="24"/>
        </w:rPr>
        <w:t xml:space="preserve"> Советом в закрытом режиме.</w:t>
      </w:r>
    </w:p>
    <w:p w14:paraId="0ADC3FD5" w14:textId="14CF3074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На заседаниях Совета вправе присутствовать иные лица по приглашению </w:t>
      </w:r>
      <w:r w:rsidR="0025562C" w:rsidRPr="004256A7">
        <w:rPr>
          <w:rFonts w:eastAsiaTheme="minorHAnsi"/>
          <w:bCs/>
          <w:sz w:val="24"/>
          <w:szCs w:val="24"/>
        </w:rPr>
        <w:t>президента</w:t>
      </w:r>
      <w:r w:rsidRPr="004256A7">
        <w:rPr>
          <w:rFonts w:eastAsiaTheme="minorHAnsi"/>
          <w:bCs/>
          <w:sz w:val="24"/>
          <w:szCs w:val="24"/>
        </w:rPr>
        <w:t xml:space="preserve"> АП </w:t>
      </w:r>
      <w:r w:rsidR="0025562C" w:rsidRPr="004256A7">
        <w:rPr>
          <w:rFonts w:eastAsiaTheme="minorHAnsi"/>
          <w:bCs/>
          <w:sz w:val="24"/>
          <w:szCs w:val="24"/>
        </w:rPr>
        <w:t>РК</w:t>
      </w:r>
      <w:r w:rsidRPr="004256A7">
        <w:rPr>
          <w:rFonts w:eastAsiaTheme="minorHAnsi"/>
          <w:bCs/>
          <w:sz w:val="24"/>
          <w:szCs w:val="24"/>
        </w:rPr>
        <w:t xml:space="preserve"> либо Совета.</w:t>
      </w:r>
    </w:p>
    <w:p w14:paraId="3E8972DF" w14:textId="1640553C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Члены Совета извещаются </w:t>
      </w:r>
      <w:r w:rsidR="003449A2" w:rsidRPr="004256A7">
        <w:rPr>
          <w:rFonts w:eastAsiaTheme="minorHAnsi"/>
          <w:bCs/>
          <w:sz w:val="24"/>
          <w:szCs w:val="24"/>
        </w:rPr>
        <w:t xml:space="preserve">уполномоченным Президентом Адвокатской палаты Республики Коми лицом </w:t>
      </w:r>
      <w:r w:rsidRPr="004256A7">
        <w:rPr>
          <w:rFonts w:eastAsiaTheme="minorHAnsi"/>
          <w:bCs/>
          <w:sz w:val="24"/>
          <w:szCs w:val="24"/>
        </w:rPr>
        <w:t xml:space="preserve">о дате, времени и месте проведения заседания Совета не менее чем за </w:t>
      </w:r>
      <w:r w:rsidR="003449A2" w:rsidRPr="004256A7">
        <w:rPr>
          <w:rFonts w:eastAsiaTheme="minorHAnsi"/>
          <w:bCs/>
          <w:sz w:val="24"/>
          <w:szCs w:val="24"/>
        </w:rPr>
        <w:t>пять</w:t>
      </w:r>
      <w:r w:rsidRPr="004256A7">
        <w:rPr>
          <w:rFonts w:eastAsiaTheme="minorHAnsi"/>
          <w:bCs/>
          <w:sz w:val="24"/>
          <w:szCs w:val="24"/>
        </w:rPr>
        <w:t xml:space="preserve"> дней до даты заседания Совета по электронной почте, а при необходимости – любым иным способом, </w:t>
      </w:r>
      <w:r w:rsidR="0025562C" w:rsidRPr="004256A7">
        <w:rPr>
          <w:rFonts w:eastAsiaTheme="minorHAnsi"/>
          <w:bCs/>
          <w:sz w:val="24"/>
          <w:szCs w:val="24"/>
        </w:rPr>
        <w:t>позволяющим</w:t>
      </w:r>
      <w:r w:rsidRPr="004256A7">
        <w:rPr>
          <w:rFonts w:eastAsiaTheme="minorHAnsi"/>
          <w:bCs/>
          <w:sz w:val="24"/>
          <w:szCs w:val="24"/>
        </w:rPr>
        <w:t xml:space="preserve"> удостоверить факт получения извещения. Уведомления о заседании Совета направляются лицам, приглашённым на заседание Совета.</w:t>
      </w:r>
    </w:p>
    <w:p w14:paraId="3A089A19" w14:textId="7E3E694D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bookmarkStart w:id="0" w:name="_bookmark0"/>
      <w:bookmarkEnd w:id="0"/>
      <w:r w:rsidRPr="004256A7">
        <w:rPr>
          <w:rFonts w:eastAsiaTheme="minorHAnsi"/>
          <w:bCs/>
          <w:sz w:val="24"/>
          <w:szCs w:val="24"/>
        </w:rPr>
        <w:t xml:space="preserve">В случаях, не терпящих отлагательства, заседания Совета могут быть созваны в срок менее </w:t>
      </w:r>
      <w:r w:rsidR="0025562C" w:rsidRPr="004256A7">
        <w:rPr>
          <w:rFonts w:eastAsiaTheme="minorHAnsi"/>
          <w:bCs/>
          <w:sz w:val="24"/>
          <w:szCs w:val="24"/>
        </w:rPr>
        <w:t>трех</w:t>
      </w:r>
      <w:r w:rsidRPr="004256A7">
        <w:rPr>
          <w:rFonts w:eastAsiaTheme="minorHAnsi"/>
          <w:bCs/>
          <w:sz w:val="24"/>
          <w:szCs w:val="24"/>
        </w:rPr>
        <w:t xml:space="preserve"> дней.</w:t>
      </w:r>
    </w:p>
    <w:p w14:paraId="47E424EE" w14:textId="77777777" w:rsidR="0025562C" w:rsidRDefault="0025562C" w:rsidP="0025562C">
      <w:pPr>
        <w:pStyle w:val="1"/>
        <w:tabs>
          <w:tab w:val="left" w:pos="743"/>
        </w:tabs>
        <w:spacing w:before="78"/>
        <w:ind w:right="146"/>
      </w:pPr>
    </w:p>
    <w:p w14:paraId="050E2DB2" w14:textId="211A7CF0" w:rsidR="00F71631" w:rsidRPr="00E9637C" w:rsidRDefault="00000000" w:rsidP="00FD5654">
      <w:pPr>
        <w:pStyle w:val="1"/>
        <w:numPr>
          <w:ilvl w:val="0"/>
          <w:numId w:val="2"/>
        </w:numPr>
        <w:tabs>
          <w:tab w:val="left" w:pos="743"/>
        </w:tabs>
        <w:spacing w:before="78"/>
        <w:ind w:right="146"/>
        <w:jc w:val="center"/>
        <w:rPr>
          <w:sz w:val="24"/>
          <w:szCs w:val="24"/>
        </w:rPr>
      </w:pPr>
      <w:r w:rsidRPr="00E9637C">
        <w:rPr>
          <w:sz w:val="24"/>
          <w:szCs w:val="24"/>
        </w:rPr>
        <w:t>ПОДГОТОВКА</w:t>
      </w:r>
      <w:r w:rsidRPr="00E9637C">
        <w:rPr>
          <w:spacing w:val="31"/>
          <w:sz w:val="24"/>
          <w:szCs w:val="24"/>
        </w:rPr>
        <w:t xml:space="preserve"> </w:t>
      </w:r>
      <w:r w:rsidRPr="00E9637C">
        <w:rPr>
          <w:sz w:val="24"/>
          <w:szCs w:val="24"/>
        </w:rPr>
        <w:t>МАТЕРИАЛОВ</w:t>
      </w:r>
      <w:r w:rsidRPr="00E9637C">
        <w:rPr>
          <w:spacing w:val="33"/>
          <w:sz w:val="24"/>
          <w:szCs w:val="24"/>
        </w:rPr>
        <w:t xml:space="preserve"> </w:t>
      </w:r>
      <w:r w:rsidRPr="00E9637C">
        <w:rPr>
          <w:sz w:val="24"/>
          <w:szCs w:val="24"/>
        </w:rPr>
        <w:t>К</w:t>
      </w:r>
      <w:r w:rsidRPr="00E9637C">
        <w:rPr>
          <w:spacing w:val="33"/>
          <w:sz w:val="24"/>
          <w:szCs w:val="24"/>
        </w:rPr>
        <w:t xml:space="preserve"> </w:t>
      </w:r>
      <w:r w:rsidRPr="00E9637C">
        <w:rPr>
          <w:sz w:val="24"/>
          <w:szCs w:val="24"/>
        </w:rPr>
        <w:t>ЗАСЕДАНИЯМ</w:t>
      </w:r>
      <w:r w:rsidRPr="00E9637C">
        <w:rPr>
          <w:spacing w:val="33"/>
          <w:sz w:val="24"/>
          <w:szCs w:val="24"/>
        </w:rPr>
        <w:t xml:space="preserve"> </w:t>
      </w:r>
      <w:r w:rsidRPr="00E9637C">
        <w:rPr>
          <w:sz w:val="24"/>
          <w:szCs w:val="24"/>
        </w:rPr>
        <w:t>СОВЕТА</w:t>
      </w:r>
      <w:r w:rsidRPr="00E9637C">
        <w:rPr>
          <w:spacing w:val="31"/>
          <w:sz w:val="24"/>
          <w:szCs w:val="24"/>
        </w:rPr>
        <w:t xml:space="preserve"> </w:t>
      </w:r>
      <w:r w:rsidRPr="00E9637C">
        <w:rPr>
          <w:sz w:val="24"/>
          <w:szCs w:val="24"/>
        </w:rPr>
        <w:t>И</w:t>
      </w:r>
      <w:r w:rsidRPr="00E9637C">
        <w:rPr>
          <w:spacing w:val="31"/>
          <w:sz w:val="24"/>
          <w:szCs w:val="24"/>
        </w:rPr>
        <w:t xml:space="preserve"> </w:t>
      </w:r>
      <w:r w:rsidRPr="00E9637C">
        <w:rPr>
          <w:sz w:val="24"/>
          <w:szCs w:val="24"/>
        </w:rPr>
        <w:t>ФОРМИ- РОВАНИЕ ПОВЕСТКИ ДНЯ</w:t>
      </w:r>
    </w:p>
    <w:p w14:paraId="0D6C279D" w14:textId="77777777" w:rsidR="00ED08E1" w:rsidRDefault="00ED08E1" w:rsidP="00ED08E1">
      <w:pPr>
        <w:pStyle w:val="1"/>
        <w:tabs>
          <w:tab w:val="left" w:pos="743"/>
        </w:tabs>
        <w:spacing w:before="78"/>
        <w:ind w:left="743" w:right="146" w:firstLine="0"/>
      </w:pPr>
    </w:p>
    <w:p w14:paraId="0BFBBB77" w14:textId="01BF6237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Перечень вопросов, подлежащих рассмотрению на заседаниях Совета, </w:t>
      </w:r>
      <w:r w:rsidR="00E84D41" w:rsidRPr="004256A7">
        <w:rPr>
          <w:rFonts w:eastAsiaTheme="minorHAnsi"/>
          <w:bCs/>
          <w:sz w:val="24"/>
          <w:szCs w:val="24"/>
        </w:rPr>
        <w:t>определяется</w:t>
      </w:r>
      <w:r w:rsidRPr="004256A7">
        <w:rPr>
          <w:rFonts w:eastAsiaTheme="minorHAnsi"/>
          <w:bCs/>
          <w:sz w:val="24"/>
          <w:szCs w:val="24"/>
        </w:rPr>
        <w:t xml:space="preserve"> повесткой заседания. Повестка заседания Совета содержит перечень рас</w:t>
      </w:r>
      <w:r w:rsidR="00E84D41" w:rsidRPr="004256A7">
        <w:rPr>
          <w:rFonts w:eastAsiaTheme="minorHAnsi"/>
          <w:bCs/>
          <w:sz w:val="24"/>
          <w:szCs w:val="24"/>
        </w:rPr>
        <w:t>сматриваемых</w:t>
      </w:r>
      <w:r w:rsidRPr="004256A7">
        <w:rPr>
          <w:rFonts w:eastAsiaTheme="minorHAnsi"/>
          <w:bCs/>
          <w:sz w:val="24"/>
          <w:szCs w:val="24"/>
        </w:rPr>
        <w:t xml:space="preserve"> вопросов, информацию о докладчике (при необходимости – содокладчике или содокладчиках) по каждому вопросу.</w:t>
      </w:r>
    </w:p>
    <w:p w14:paraId="535387BD" w14:textId="673D20B9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lastRenderedPageBreak/>
        <w:t xml:space="preserve">Проект повестки заседания Совета подготавливается президентом АП </w:t>
      </w:r>
      <w:r w:rsidR="00E84D41" w:rsidRPr="004256A7">
        <w:rPr>
          <w:rFonts w:eastAsiaTheme="minorHAnsi"/>
          <w:bCs/>
          <w:sz w:val="24"/>
          <w:szCs w:val="24"/>
        </w:rPr>
        <w:t>РК</w:t>
      </w:r>
      <w:r w:rsidRPr="004256A7">
        <w:rPr>
          <w:rFonts w:eastAsiaTheme="minorHAnsi"/>
          <w:bCs/>
          <w:sz w:val="24"/>
          <w:szCs w:val="24"/>
        </w:rPr>
        <w:t xml:space="preserve"> и </w:t>
      </w:r>
      <w:r w:rsidR="003449A2" w:rsidRPr="004256A7">
        <w:rPr>
          <w:rFonts w:eastAsiaTheme="minorHAnsi"/>
          <w:bCs/>
          <w:sz w:val="24"/>
          <w:szCs w:val="24"/>
        </w:rPr>
        <w:t xml:space="preserve">уполномоченным Президентом Адвокатской палаты Республики Коми лицом </w:t>
      </w:r>
      <w:r w:rsidRPr="004256A7">
        <w:rPr>
          <w:rFonts w:eastAsiaTheme="minorHAnsi"/>
          <w:bCs/>
          <w:sz w:val="24"/>
          <w:szCs w:val="24"/>
        </w:rPr>
        <w:t xml:space="preserve">с учётом предложений вице-президентов и </w:t>
      </w:r>
      <w:r w:rsidR="00E84D41" w:rsidRPr="004256A7">
        <w:rPr>
          <w:rFonts w:eastAsiaTheme="minorHAnsi"/>
          <w:bCs/>
          <w:sz w:val="24"/>
          <w:szCs w:val="24"/>
        </w:rPr>
        <w:t>членов</w:t>
      </w:r>
      <w:r w:rsidRPr="004256A7">
        <w:rPr>
          <w:rFonts w:eastAsiaTheme="minorHAnsi"/>
          <w:bCs/>
          <w:sz w:val="24"/>
          <w:szCs w:val="24"/>
        </w:rPr>
        <w:t xml:space="preserve"> Совета.</w:t>
      </w:r>
    </w:p>
    <w:p w14:paraId="468B50C0" w14:textId="72CD552C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По обсуждаемым вопросам докладчики готовят письменные проекты </w:t>
      </w:r>
      <w:r w:rsidR="00D56DCB">
        <w:rPr>
          <w:rFonts w:eastAsiaTheme="minorHAnsi"/>
          <w:bCs/>
          <w:sz w:val="24"/>
          <w:szCs w:val="24"/>
        </w:rPr>
        <w:t>решений</w:t>
      </w:r>
      <w:r w:rsidRPr="004256A7">
        <w:rPr>
          <w:rFonts w:eastAsiaTheme="minorHAnsi"/>
          <w:bCs/>
          <w:sz w:val="24"/>
          <w:szCs w:val="24"/>
        </w:rPr>
        <w:t xml:space="preserve"> и заблаговременно доводят их до сведения членов Совета.</w:t>
      </w:r>
    </w:p>
    <w:p w14:paraId="69A5AF96" w14:textId="27658E2E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Проект повестки заседания Совета с необходимыми дополнительными </w:t>
      </w:r>
      <w:r w:rsidR="00E84D41" w:rsidRPr="004256A7">
        <w:rPr>
          <w:rFonts w:eastAsiaTheme="minorHAnsi"/>
          <w:bCs/>
          <w:sz w:val="24"/>
          <w:szCs w:val="24"/>
        </w:rPr>
        <w:t>материалами</w:t>
      </w:r>
      <w:r w:rsidRPr="004256A7">
        <w:rPr>
          <w:rFonts w:eastAsiaTheme="minorHAnsi"/>
          <w:bCs/>
          <w:sz w:val="24"/>
          <w:szCs w:val="24"/>
        </w:rPr>
        <w:t xml:space="preserve"> направляется всем членам Совета</w:t>
      </w:r>
      <w:r w:rsidR="00FD5654" w:rsidRPr="004256A7">
        <w:rPr>
          <w:rFonts w:eastAsiaTheme="minorHAnsi"/>
          <w:bCs/>
          <w:sz w:val="24"/>
          <w:szCs w:val="24"/>
        </w:rPr>
        <w:t>, уполномоченным Президентом Адвокатской палаты Республики Коми лицом.</w:t>
      </w:r>
    </w:p>
    <w:p w14:paraId="144E0588" w14:textId="569068F5" w:rsidR="00F71631" w:rsidRPr="004256A7" w:rsidRDefault="00000000" w:rsidP="004256A7">
      <w:pPr>
        <w:pStyle w:val="a5"/>
        <w:widowControl/>
        <w:numPr>
          <w:ilvl w:val="1"/>
          <w:numId w:val="2"/>
        </w:numPr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 xml:space="preserve">Повестка заседания Совета может быть изменена и дополнена президентом АП </w:t>
      </w:r>
      <w:r w:rsidR="00E84D41" w:rsidRPr="004256A7">
        <w:rPr>
          <w:rFonts w:eastAsiaTheme="minorHAnsi"/>
          <w:bCs/>
          <w:sz w:val="24"/>
          <w:szCs w:val="24"/>
        </w:rPr>
        <w:t>РК</w:t>
      </w:r>
      <w:r w:rsidRPr="004256A7">
        <w:rPr>
          <w:rFonts w:eastAsiaTheme="minorHAnsi"/>
          <w:bCs/>
          <w:sz w:val="24"/>
          <w:szCs w:val="24"/>
        </w:rPr>
        <w:t xml:space="preserve"> и Советом непосредственно на очередном заседании Совета с учётом мнений и предложений, высказанных членами Совета. Повестка заседания Совета </w:t>
      </w:r>
      <w:r w:rsidR="00E84D41" w:rsidRPr="004256A7">
        <w:rPr>
          <w:rFonts w:eastAsiaTheme="minorHAnsi"/>
          <w:bCs/>
          <w:sz w:val="24"/>
          <w:szCs w:val="24"/>
        </w:rPr>
        <w:t>утверждается</w:t>
      </w:r>
      <w:r w:rsidRPr="004256A7">
        <w:rPr>
          <w:rFonts w:eastAsiaTheme="minorHAnsi"/>
          <w:bCs/>
          <w:sz w:val="24"/>
          <w:szCs w:val="24"/>
        </w:rPr>
        <w:t xml:space="preserve"> Советом.</w:t>
      </w:r>
    </w:p>
    <w:p w14:paraId="1036E570" w14:textId="77777777" w:rsidR="00F71631" w:rsidRPr="004256A7" w:rsidRDefault="00F71631" w:rsidP="004256A7">
      <w:pPr>
        <w:pStyle w:val="a5"/>
        <w:widowControl/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</w:p>
    <w:p w14:paraId="060CB2C1" w14:textId="320687DC" w:rsidR="00147923" w:rsidRPr="00E9637C" w:rsidRDefault="00ED08E1" w:rsidP="00147923">
      <w:pPr>
        <w:pStyle w:val="a3"/>
        <w:jc w:val="center"/>
        <w:rPr>
          <w:b/>
          <w:bCs/>
          <w:sz w:val="24"/>
          <w:szCs w:val="24"/>
        </w:rPr>
      </w:pPr>
      <w:r w:rsidRPr="00E9637C">
        <w:rPr>
          <w:b/>
          <w:bCs/>
          <w:sz w:val="24"/>
          <w:szCs w:val="24"/>
        </w:rPr>
        <w:t>3. СЕКРЕТАРЬ</w:t>
      </w:r>
      <w:r w:rsidR="00147923" w:rsidRPr="00E9637C">
        <w:rPr>
          <w:b/>
          <w:bCs/>
          <w:sz w:val="24"/>
          <w:szCs w:val="24"/>
        </w:rPr>
        <w:t xml:space="preserve"> СОВЕТА</w:t>
      </w:r>
    </w:p>
    <w:p w14:paraId="526D5D57" w14:textId="77777777" w:rsidR="00ED08E1" w:rsidRDefault="00ED08E1" w:rsidP="004256A7">
      <w:pPr>
        <w:pStyle w:val="a5"/>
        <w:widowControl/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</w:p>
    <w:p w14:paraId="180AA2A8" w14:textId="09385DA6" w:rsidR="00147923" w:rsidRPr="004256A7" w:rsidRDefault="00147923" w:rsidP="004256A7">
      <w:pPr>
        <w:pStyle w:val="a5"/>
        <w:widowControl/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3.1.</w:t>
      </w:r>
      <w:r w:rsidRPr="004256A7">
        <w:rPr>
          <w:rFonts w:eastAsiaTheme="minorHAnsi"/>
          <w:bCs/>
          <w:sz w:val="24"/>
          <w:szCs w:val="24"/>
        </w:rPr>
        <w:tab/>
        <w:t>Секретарь Совета избирается из числа членов Совета Адвокатской палаты Республики Коми простым большинством голосов, участвующих в заседании, на срок до двух лет, в пределах срока полномочий данного состава Совета.</w:t>
      </w:r>
    </w:p>
    <w:p w14:paraId="6B0ECC7D" w14:textId="6AA37AB7" w:rsidR="00147923" w:rsidRPr="004256A7" w:rsidRDefault="00147923" w:rsidP="004256A7">
      <w:pPr>
        <w:pStyle w:val="a5"/>
        <w:widowControl/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3.2.</w:t>
      </w:r>
      <w:r w:rsidRPr="004256A7">
        <w:rPr>
          <w:rFonts w:eastAsiaTheme="minorHAnsi"/>
          <w:bCs/>
          <w:sz w:val="24"/>
          <w:szCs w:val="24"/>
        </w:rPr>
        <w:tab/>
        <w:t>Секретарь Совета в каждом заседании ведет и подписывает протокол.</w:t>
      </w:r>
    </w:p>
    <w:p w14:paraId="57E3608B" w14:textId="643EBE8F" w:rsidR="00147923" w:rsidRPr="004256A7" w:rsidRDefault="00147923" w:rsidP="004256A7">
      <w:pPr>
        <w:pStyle w:val="a5"/>
        <w:widowControl/>
        <w:autoSpaceDE/>
        <w:autoSpaceDN/>
        <w:spacing w:before="0" w:line="276" w:lineRule="auto"/>
        <w:ind w:left="0" w:firstLine="0"/>
        <w:contextualSpacing/>
        <w:jc w:val="left"/>
        <w:rPr>
          <w:rFonts w:eastAsiaTheme="minorHAnsi"/>
          <w:bCs/>
          <w:sz w:val="24"/>
          <w:szCs w:val="24"/>
        </w:rPr>
      </w:pPr>
      <w:r w:rsidRPr="004256A7">
        <w:rPr>
          <w:rFonts w:eastAsiaTheme="minorHAnsi"/>
          <w:bCs/>
          <w:sz w:val="24"/>
          <w:szCs w:val="24"/>
        </w:rPr>
        <w:t>3.3.</w:t>
      </w:r>
      <w:r w:rsidRPr="004256A7">
        <w:rPr>
          <w:rFonts w:eastAsiaTheme="minorHAnsi"/>
          <w:bCs/>
          <w:sz w:val="24"/>
          <w:szCs w:val="24"/>
        </w:rPr>
        <w:tab/>
        <w:t xml:space="preserve"> Осуществляет иные действия, предусмотренные настоящим Регламентом.</w:t>
      </w:r>
    </w:p>
    <w:p w14:paraId="7D8BEDF1" w14:textId="77777777" w:rsidR="00FD5654" w:rsidRDefault="00FD5654">
      <w:pPr>
        <w:pStyle w:val="a3"/>
        <w:spacing w:before="0"/>
        <w:ind w:left="0" w:firstLine="0"/>
        <w:jc w:val="left"/>
      </w:pPr>
    </w:p>
    <w:p w14:paraId="709E69F9" w14:textId="7DD1399C" w:rsidR="00F71631" w:rsidRPr="00E9637C" w:rsidRDefault="00000000" w:rsidP="00ED08E1">
      <w:pPr>
        <w:pStyle w:val="1"/>
        <w:numPr>
          <w:ilvl w:val="0"/>
          <w:numId w:val="3"/>
        </w:numPr>
        <w:tabs>
          <w:tab w:val="left" w:pos="742"/>
        </w:tabs>
        <w:spacing w:before="1"/>
        <w:jc w:val="center"/>
        <w:rPr>
          <w:spacing w:val="-2"/>
          <w:sz w:val="24"/>
          <w:szCs w:val="24"/>
        </w:rPr>
      </w:pPr>
      <w:r w:rsidRPr="00E9637C">
        <w:rPr>
          <w:sz w:val="24"/>
          <w:szCs w:val="24"/>
        </w:rPr>
        <w:t>ПОРЯДОК</w:t>
      </w:r>
      <w:r w:rsidRPr="00E9637C">
        <w:rPr>
          <w:spacing w:val="-14"/>
          <w:sz w:val="24"/>
          <w:szCs w:val="24"/>
        </w:rPr>
        <w:t xml:space="preserve"> </w:t>
      </w:r>
      <w:r w:rsidRPr="00E9637C">
        <w:rPr>
          <w:sz w:val="24"/>
          <w:szCs w:val="24"/>
        </w:rPr>
        <w:t>ПРОВЕДЕНИЯ</w:t>
      </w:r>
      <w:r w:rsidRPr="00E9637C">
        <w:rPr>
          <w:spacing w:val="-15"/>
          <w:sz w:val="24"/>
          <w:szCs w:val="24"/>
        </w:rPr>
        <w:t xml:space="preserve"> </w:t>
      </w:r>
      <w:r w:rsidRPr="00E9637C">
        <w:rPr>
          <w:sz w:val="24"/>
          <w:szCs w:val="24"/>
        </w:rPr>
        <w:t>ЗАСЕДАНИЯ</w:t>
      </w:r>
      <w:r w:rsidRPr="00E9637C">
        <w:rPr>
          <w:spacing w:val="-16"/>
          <w:sz w:val="24"/>
          <w:szCs w:val="24"/>
        </w:rPr>
        <w:t xml:space="preserve"> </w:t>
      </w:r>
      <w:r w:rsidRPr="00E9637C">
        <w:rPr>
          <w:spacing w:val="-2"/>
          <w:sz w:val="24"/>
          <w:szCs w:val="24"/>
        </w:rPr>
        <w:t>СОВЕТА</w:t>
      </w:r>
    </w:p>
    <w:p w14:paraId="174CF149" w14:textId="77777777" w:rsidR="00ED08E1" w:rsidRDefault="00ED08E1" w:rsidP="00ED08E1">
      <w:pPr>
        <w:pStyle w:val="1"/>
        <w:tabs>
          <w:tab w:val="left" w:pos="742"/>
        </w:tabs>
        <w:spacing w:before="1"/>
        <w:ind w:left="390" w:firstLine="0"/>
      </w:pPr>
    </w:p>
    <w:p w14:paraId="085467CD" w14:textId="086A80AF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Заседания Совета проводятся по месту </w:t>
      </w:r>
      <w:r w:rsidR="00E84D41" w:rsidRPr="004256A7">
        <w:rPr>
          <w:rFonts w:eastAsiaTheme="minorHAnsi"/>
          <w:sz w:val="24"/>
          <w:szCs w:val="24"/>
        </w:rPr>
        <w:t>нахождения</w:t>
      </w:r>
      <w:r w:rsidRPr="004256A7">
        <w:rPr>
          <w:rFonts w:eastAsiaTheme="minorHAnsi"/>
          <w:sz w:val="24"/>
          <w:szCs w:val="24"/>
        </w:rPr>
        <w:t xml:space="preserve"> АП </w:t>
      </w:r>
      <w:r w:rsidR="00E84D41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. При необходимости президент АП </w:t>
      </w:r>
      <w:r w:rsidR="00E84D41" w:rsidRPr="004256A7">
        <w:rPr>
          <w:rFonts w:eastAsiaTheme="minorHAnsi"/>
          <w:sz w:val="24"/>
          <w:szCs w:val="24"/>
        </w:rPr>
        <w:t xml:space="preserve">РК </w:t>
      </w:r>
      <w:r w:rsidRPr="004256A7">
        <w:rPr>
          <w:rFonts w:eastAsiaTheme="minorHAnsi"/>
          <w:sz w:val="24"/>
          <w:szCs w:val="24"/>
        </w:rPr>
        <w:t>либо лицо</w:t>
      </w:r>
      <w:r w:rsidR="003449A2" w:rsidRPr="004256A7">
        <w:rPr>
          <w:rFonts w:eastAsiaTheme="minorHAnsi"/>
          <w:sz w:val="24"/>
          <w:szCs w:val="24"/>
        </w:rPr>
        <w:t xml:space="preserve"> его замещающее</w:t>
      </w:r>
      <w:r w:rsidRPr="004256A7">
        <w:rPr>
          <w:rFonts w:eastAsiaTheme="minorHAnsi"/>
          <w:sz w:val="24"/>
          <w:szCs w:val="24"/>
        </w:rPr>
        <w:t>, вправе определить иное место заседания Совета.</w:t>
      </w:r>
    </w:p>
    <w:p w14:paraId="291EDE25" w14:textId="4A4968C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Заседания Совета проводятся очно, в том числе с использованием систем </w:t>
      </w:r>
      <w:r w:rsidR="00E84D41" w:rsidRPr="004256A7">
        <w:rPr>
          <w:rFonts w:eastAsiaTheme="minorHAnsi"/>
          <w:sz w:val="24"/>
          <w:szCs w:val="24"/>
        </w:rPr>
        <w:t>видеоконференцсвязи</w:t>
      </w:r>
      <w:r w:rsidRPr="004256A7">
        <w:rPr>
          <w:rFonts w:eastAsiaTheme="minorHAnsi"/>
          <w:sz w:val="24"/>
          <w:szCs w:val="24"/>
        </w:rPr>
        <w:t>. В случаях, не терпящих отлагательства, а также при отсутствии возражений членов Совета в отношении проекта решения или документа, подле</w:t>
      </w:r>
      <w:r w:rsidR="00E84D41" w:rsidRPr="004256A7">
        <w:rPr>
          <w:rFonts w:eastAsiaTheme="minorHAnsi"/>
          <w:sz w:val="24"/>
          <w:szCs w:val="24"/>
        </w:rPr>
        <w:t>жащего</w:t>
      </w:r>
      <w:r w:rsidRPr="004256A7">
        <w:rPr>
          <w:rFonts w:eastAsiaTheme="minorHAnsi"/>
          <w:sz w:val="24"/>
          <w:szCs w:val="24"/>
        </w:rPr>
        <w:t xml:space="preserve"> рассмотрению, президент АП </w:t>
      </w:r>
      <w:r w:rsidR="00E84D41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 вправе принять решение о рассмотре</w:t>
      </w:r>
      <w:r w:rsidR="00E84D41" w:rsidRPr="004256A7">
        <w:rPr>
          <w:rFonts w:eastAsiaTheme="minorHAnsi"/>
          <w:sz w:val="24"/>
          <w:szCs w:val="24"/>
        </w:rPr>
        <w:t>нии</w:t>
      </w:r>
      <w:r w:rsidRPr="004256A7">
        <w:rPr>
          <w:rFonts w:eastAsiaTheme="minorHAnsi"/>
          <w:sz w:val="24"/>
          <w:szCs w:val="24"/>
        </w:rPr>
        <w:t xml:space="preserve"> вопросов повестки дня без проведения заседания Совета – путём проведения заочного (опросного) голосования. </w:t>
      </w:r>
    </w:p>
    <w:p w14:paraId="203CED89" w14:textId="7E0C4496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При невозможности личной явки в заседание Совета по уважительным причинам допускается дистанционное участие в заседании Совета</w:t>
      </w:r>
      <w:r w:rsidR="00E84D41" w:rsidRPr="004256A7">
        <w:rPr>
          <w:rFonts w:eastAsiaTheme="minorHAnsi"/>
          <w:sz w:val="24"/>
          <w:szCs w:val="24"/>
        </w:rPr>
        <w:t>, с использованием систем видеоконференцсвязи</w:t>
      </w:r>
      <w:r w:rsidR="00FD5654" w:rsidRPr="004256A7">
        <w:rPr>
          <w:rFonts w:eastAsiaTheme="minorHAnsi"/>
          <w:sz w:val="24"/>
          <w:szCs w:val="24"/>
        </w:rPr>
        <w:t>.</w:t>
      </w:r>
    </w:p>
    <w:p w14:paraId="5C716E2B" w14:textId="0C1EB592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В случаях, предусмотренных п. </w:t>
      </w:r>
      <w:hyperlink w:anchor="_bookmark0" w:history="1">
        <w:r w:rsidR="00F71631" w:rsidRPr="004256A7">
          <w:rPr>
            <w:rFonts w:eastAsiaTheme="minorHAnsi"/>
            <w:sz w:val="24"/>
            <w:szCs w:val="24"/>
          </w:rPr>
          <w:t>1.8</w:t>
        </w:r>
      </w:hyperlink>
      <w:r w:rsidRPr="004256A7">
        <w:rPr>
          <w:rFonts w:eastAsiaTheme="minorHAnsi"/>
          <w:sz w:val="24"/>
          <w:szCs w:val="24"/>
        </w:rPr>
        <w:t xml:space="preserve"> настоящего Регламента, по решению </w:t>
      </w:r>
      <w:r w:rsidR="00E84D41" w:rsidRPr="004256A7">
        <w:rPr>
          <w:rFonts w:eastAsiaTheme="minorHAnsi"/>
          <w:sz w:val="24"/>
          <w:szCs w:val="24"/>
        </w:rPr>
        <w:t>президента</w:t>
      </w:r>
      <w:r w:rsidRPr="004256A7">
        <w:rPr>
          <w:rFonts w:eastAsiaTheme="minorHAnsi"/>
          <w:sz w:val="24"/>
          <w:szCs w:val="24"/>
        </w:rPr>
        <w:t xml:space="preserve"> АП </w:t>
      </w:r>
      <w:r w:rsidR="00E84D41" w:rsidRPr="004256A7">
        <w:rPr>
          <w:rFonts w:eastAsiaTheme="minorHAnsi"/>
          <w:sz w:val="24"/>
          <w:szCs w:val="24"/>
        </w:rPr>
        <w:t xml:space="preserve">РК </w:t>
      </w:r>
      <w:r w:rsidRPr="004256A7">
        <w:rPr>
          <w:rFonts w:eastAsiaTheme="minorHAnsi"/>
          <w:sz w:val="24"/>
          <w:szCs w:val="24"/>
        </w:rPr>
        <w:t>либо лица, его замещающего, допускается дистанционное участие в заседании Совета для всех членов Совета.</w:t>
      </w:r>
    </w:p>
    <w:p w14:paraId="069C59D1" w14:textId="2930B509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Заседания Совета проводятся в</w:t>
      </w:r>
      <w:r w:rsidR="00E84D41" w:rsidRPr="004256A7">
        <w:rPr>
          <w:rFonts w:eastAsiaTheme="minorHAnsi"/>
          <w:sz w:val="24"/>
          <w:szCs w:val="24"/>
        </w:rPr>
        <w:t xml:space="preserve"> третью среду </w:t>
      </w:r>
      <w:r w:rsidRPr="004256A7">
        <w:rPr>
          <w:rFonts w:eastAsiaTheme="minorHAnsi"/>
          <w:sz w:val="24"/>
          <w:szCs w:val="24"/>
        </w:rPr>
        <w:t xml:space="preserve">каждого календарного месяца. При необходимости президент АП </w:t>
      </w:r>
      <w:r w:rsidR="00E84D41" w:rsidRPr="004256A7">
        <w:rPr>
          <w:rFonts w:eastAsiaTheme="minorHAnsi"/>
          <w:sz w:val="24"/>
          <w:szCs w:val="24"/>
        </w:rPr>
        <w:t xml:space="preserve">РК </w:t>
      </w:r>
      <w:r w:rsidRPr="004256A7">
        <w:rPr>
          <w:rFonts w:eastAsiaTheme="minorHAnsi"/>
          <w:sz w:val="24"/>
          <w:szCs w:val="24"/>
        </w:rPr>
        <w:t>или лицо, его замещающее, могут назначить иную дату заседания.</w:t>
      </w:r>
    </w:p>
    <w:p w14:paraId="07467EFE" w14:textId="566B2BE8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Заседание считается правомочным, если в нём участвуют не менее двух третей членов Совета. Председательствующий определяет наличие кворума. При </w:t>
      </w:r>
      <w:r w:rsidR="00E84D41" w:rsidRPr="004256A7">
        <w:rPr>
          <w:rFonts w:eastAsiaTheme="minorHAnsi"/>
          <w:sz w:val="24"/>
          <w:szCs w:val="24"/>
        </w:rPr>
        <w:t>наличии</w:t>
      </w:r>
      <w:r w:rsidRPr="004256A7">
        <w:rPr>
          <w:rFonts w:eastAsiaTheme="minorHAnsi"/>
          <w:sz w:val="24"/>
          <w:szCs w:val="24"/>
        </w:rPr>
        <w:t xml:space="preserve"> кворума председательствующий открывает заседание Совета. При отсутствии кворума заседание Совета переносится на другую дату.</w:t>
      </w:r>
    </w:p>
    <w:p w14:paraId="368284CE" w14:textId="32234866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Председательствующим на заседании Совета является президент АП </w:t>
      </w:r>
      <w:r w:rsidR="00BA749B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 или иное лицо, его замещающее. Председательствующий сообщает об участии членов Совета. При наличии кворума председательствующий представляет</w:t>
      </w:r>
      <w:r>
        <w:rPr>
          <w:spacing w:val="-17"/>
          <w:sz w:val="26"/>
        </w:rPr>
        <w:t xml:space="preserve"> </w:t>
      </w:r>
      <w:r w:rsidR="003449A2">
        <w:rPr>
          <w:sz w:val="26"/>
        </w:rPr>
        <w:t>подготовленный</w:t>
      </w:r>
      <w:r>
        <w:rPr>
          <w:sz w:val="26"/>
        </w:rPr>
        <w:t xml:space="preserve"> проект повестки заседания </w:t>
      </w:r>
      <w:r w:rsidRPr="004256A7">
        <w:rPr>
          <w:rFonts w:eastAsiaTheme="minorHAnsi"/>
          <w:sz w:val="24"/>
          <w:szCs w:val="24"/>
        </w:rPr>
        <w:t>членам Совета. Перед рассмотрением вопросов повестки заседания по существу Совет вправе установить порядок их обсуждения.</w:t>
      </w:r>
    </w:p>
    <w:p w14:paraId="482DA4F5" w14:textId="7777777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lastRenderedPageBreak/>
        <w:t>Председательствующий руководит заседанием Совета, в том числе:</w:t>
      </w:r>
    </w:p>
    <w:p w14:paraId="1A1E27D8" w14:textId="1559A7FC" w:rsidR="00F71631" w:rsidRPr="004256A7" w:rsidRDefault="00000000" w:rsidP="004256A7">
      <w:pPr>
        <w:pStyle w:val="a5"/>
        <w:widowControl/>
        <w:numPr>
          <w:ilvl w:val="0"/>
          <w:numId w:val="1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в соответствии с утверждённой повесткой заседания Совета и порядком </w:t>
      </w:r>
      <w:r w:rsidR="00BA749B" w:rsidRPr="004256A7">
        <w:rPr>
          <w:rFonts w:eastAsiaTheme="minorHAnsi"/>
          <w:sz w:val="24"/>
          <w:szCs w:val="24"/>
        </w:rPr>
        <w:t>предоставляет</w:t>
      </w:r>
      <w:r w:rsidRPr="004256A7">
        <w:rPr>
          <w:rFonts w:eastAsiaTheme="minorHAnsi"/>
          <w:sz w:val="24"/>
          <w:szCs w:val="24"/>
        </w:rPr>
        <w:t xml:space="preserve"> слово для выступлений докладчикам, членам Совета, а также лицам, приглашённым для участия в заседаниях Совета;</w:t>
      </w:r>
    </w:p>
    <w:p w14:paraId="11EB3EF8" w14:textId="6B579C7D" w:rsidR="00F71631" w:rsidRPr="004256A7" w:rsidRDefault="00000000" w:rsidP="004256A7">
      <w:pPr>
        <w:pStyle w:val="a5"/>
        <w:widowControl/>
        <w:numPr>
          <w:ilvl w:val="0"/>
          <w:numId w:val="1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обеспечивает соблюдение выступающими установленного порядка и вправе ограничить время выступления по вопросу повестки заседания Совета, </w:t>
      </w:r>
      <w:r w:rsidR="00BA749B" w:rsidRPr="004256A7">
        <w:rPr>
          <w:rFonts w:eastAsiaTheme="minorHAnsi"/>
          <w:sz w:val="24"/>
          <w:szCs w:val="24"/>
        </w:rPr>
        <w:t>предложить</w:t>
      </w:r>
      <w:r w:rsidRPr="004256A7">
        <w:rPr>
          <w:rFonts w:eastAsiaTheme="minorHAnsi"/>
          <w:sz w:val="24"/>
          <w:szCs w:val="24"/>
        </w:rPr>
        <w:t xml:space="preserve"> завершить выступление и поставить вопрос на голосование;</w:t>
      </w:r>
    </w:p>
    <w:p w14:paraId="08DB7E19" w14:textId="77777777" w:rsidR="00F71631" w:rsidRPr="004256A7" w:rsidRDefault="00000000" w:rsidP="004256A7">
      <w:pPr>
        <w:pStyle w:val="a5"/>
        <w:widowControl/>
        <w:numPr>
          <w:ilvl w:val="0"/>
          <w:numId w:val="1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ставит на голосование проекты решений, постановлений и иных документов, по которым требуется голосование членов Совета;</w:t>
      </w:r>
    </w:p>
    <w:p w14:paraId="67813BED" w14:textId="408EB029" w:rsidR="00F71631" w:rsidRPr="004256A7" w:rsidRDefault="00000000" w:rsidP="004256A7">
      <w:pPr>
        <w:pStyle w:val="a5"/>
        <w:widowControl/>
        <w:numPr>
          <w:ilvl w:val="0"/>
          <w:numId w:val="1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высказывает мнение по обсуждаемым вопросам, как правило, последним и в </w:t>
      </w:r>
      <w:r w:rsidR="00BA749B" w:rsidRPr="004256A7">
        <w:rPr>
          <w:rFonts w:eastAsiaTheme="minorHAnsi"/>
          <w:sz w:val="24"/>
          <w:szCs w:val="24"/>
        </w:rPr>
        <w:t>таком</w:t>
      </w:r>
      <w:r w:rsidRPr="004256A7">
        <w:rPr>
          <w:rFonts w:eastAsiaTheme="minorHAnsi"/>
          <w:sz w:val="24"/>
          <w:szCs w:val="24"/>
        </w:rPr>
        <w:t xml:space="preserve"> же порядке участвует в голосовании.</w:t>
      </w:r>
    </w:p>
    <w:p w14:paraId="63E4F1CD" w14:textId="6E7C53D3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Члены Совета на заседаниях выступают с докладами, с содокладами, </w:t>
      </w:r>
      <w:r w:rsidR="00BA749B" w:rsidRPr="004256A7">
        <w:rPr>
          <w:rFonts w:eastAsiaTheme="minorHAnsi"/>
          <w:sz w:val="24"/>
          <w:szCs w:val="24"/>
        </w:rPr>
        <w:t>информацией</w:t>
      </w:r>
      <w:r w:rsidRPr="004256A7">
        <w:rPr>
          <w:rFonts w:eastAsiaTheme="minorHAnsi"/>
          <w:sz w:val="24"/>
          <w:szCs w:val="24"/>
        </w:rPr>
        <w:t>, участвуют в обсуждениях, высказывают мнения по мотивам голосования, порядку ведения заседания, выступают с заявлениями, обращениями и справками.</w:t>
      </w:r>
    </w:p>
    <w:p w14:paraId="611D253B" w14:textId="31B7E21D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Все выступающие обязаны соблюдать</w:t>
      </w:r>
      <w:r>
        <w:rPr>
          <w:sz w:val="26"/>
        </w:rPr>
        <w:t xml:space="preserve"> </w:t>
      </w:r>
      <w:r w:rsidRPr="004256A7">
        <w:rPr>
          <w:rFonts w:eastAsiaTheme="minorHAnsi"/>
          <w:sz w:val="24"/>
          <w:szCs w:val="24"/>
        </w:rPr>
        <w:t xml:space="preserve">порядок проведения заседания Совета и указания председательствующего. При нарушении порядка в заседании Совета, неподчинении распоряжениям председательствующего лицо, участвующее в </w:t>
      </w:r>
      <w:r w:rsidR="00BA749B" w:rsidRPr="004256A7">
        <w:rPr>
          <w:rFonts w:eastAsiaTheme="minorHAnsi"/>
          <w:sz w:val="24"/>
          <w:szCs w:val="24"/>
        </w:rPr>
        <w:t>заседании</w:t>
      </w:r>
      <w:r w:rsidRPr="004256A7">
        <w:rPr>
          <w:rFonts w:eastAsiaTheme="minorHAnsi"/>
          <w:sz w:val="24"/>
          <w:szCs w:val="24"/>
        </w:rPr>
        <w:t xml:space="preserve"> Совета, предупреждается о недопустимости такого поведения. Лицо, не являющееся членом Совета, удаляется из помещения заседания Совета либо отключается от </w:t>
      </w:r>
      <w:r w:rsidR="003449A2" w:rsidRPr="004256A7">
        <w:rPr>
          <w:rFonts w:eastAsiaTheme="minorHAnsi"/>
          <w:sz w:val="24"/>
          <w:szCs w:val="24"/>
        </w:rPr>
        <w:t xml:space="preserve">системы </w:t>
      </w:r>
      <w:r w:rsidRPr="004256A7">
        <w:rPr>
          <w:rFonts w:eastAsiaTheme="minorHAnsi"/>
          <w:sz w:val="24"/>
          <w:szCs w:val="24"/>
        </w:rPr>
        <w:t xml:space="preserve">видео-конференц-связи на всё время заседания Совета или на его часть. В случае повторного нарушения порядка членом Совета, которое </w:t>
      </w:r>
      <w:r w:rsidR="00BA749B" w:rsidRPr="004256A7">
        <w:rPr>
          <w:rFonts w:eastAsiaTheme="minorHAnsi"/>
          <w:sz w:val="24"/>
          <w:szCs w:val="24"/>
        </w:rPr>
        <w:t xml:space="preserve">препятствует </w:t>
      </w:r>
      <w:r w:rsidRPr="004256A7">
        <w:rPr>
          <w:rFonts w:eastAsiaTheme="minorHAnsi"/>
          <w:sz w:val="24"/>
          <w:szCs w:val="24"/>
        </w:rPr>
        <w:t>дальнейшей нормальной работе Совета, заседание Совета может быть прекращено по решению Совета.</w:t>
      </w:r>
    </w:p>
    <w:p w14:paraId="362A2785" w14:textId="74C7489D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На заседаниях Совета ведётся протокол</w:t>
      </w:r>
      <w:r w:rsidR="005951E8" w:rsidRPr="004256A7">
        <w:rPr>
          <w:rFonts w:eastAsiaTheme="minorHAnsi"/>
          <w:sz w:val="24"/>
          <w:szCs w:val="24"/>
        </w:rPr>
        <w:t xml:space="preserve">, при наличии технической возможности аудио и </w:t>
      </w:r>
      <w:r w:rsidRPr="004256A7">
        <w:rPr>
          <w:rFonts w:eastAsiaTheme="minorHAnsi"/>
          <w:sz w:val="24"/>
          <w:szCs w:val="24"/>
        </w:rPr>
        <w:t>видеозапись.</w:t>
      </w:r>
    </w:p>
    <w:p w14:paraId="0FB2182F" w14:textId="77777777" w:rsidR="00F71631" w:rsidRDefault="00F71631" w:rsidP="004256A7">
      <w:pPr>
        <w:pStyle w:val="a5"/>
        <w:widowControl/>
        <w:autoSpaceDE/>
        <w:autoSpaceDN/>
        <w:spacing w:before="0" w:line="276" w:lineRule="auto"/>
        <w:ind w:left="0" w:firstLine="0"/>
        <w:contextualSpacing/>
      </w:pPr>
    </w:p>
    <w:p w14:paraId="3E568529" w14:textId="77777777" w:rsidR="00F71631" w:rsidRPr="00E9637C" w:rsidRDefault="00000000" w:rsidP="00147923">
      <w:pPr>
        <w:pStyle w:val="1"/>
        <w:numPr>
          <w:ilvl w:val="0"/>
          <w:numId w:val="3"/>
        </w:numPr>
        <w:tabs>
          <w:tab w:val="left" w:pos="742"/>
        </w:tabs>
        <w:ind w:left="742" w:hanging="359"/>
        <w:jc w:val="center"/>
        <w:rPr>
          <w:sz w:val="24"/>
          <w:szCs w:val="24"/>
        </w:rPr>
      </w:pPr>
      <w:r w:rsidRPr="00E9637C">
        <w:rPr>
          <w:sz w:val="24"/>
          <w:szCs w:val="24"/>
        </w:rPr>
        <w:t>ПОРЯДОК</w:t>
      </w:r>
      <w:r w:rsidRPr="00E9637C">
        <w:rPr>
          <w:spacing w:val="-17"/>
          <w:sz w:val="24"/>
          <w:szCs w:val="24"/>
        </w:rPr>
        <w:t xml:space="preserve"> </w:t>
      </w:r>
      <w:r w:rsidRPr="00E9637C">
        <w:rPr>
          <w:spacing w:val="-2"/>
          <w:sz w:val="24"/>
          <w:szCs w:val="24"/>
        </w:rPr>
        <w:t>ГОЛОСОВАНИЯ</w:t>
      </w:r>
    </w:p>
    <w:p w14:paraId="21903945" w14:textId="77777777" w:rsidR="00BA749B" w:rsidRDefault="00BA749B">
      <w:pPr>
        <w:pStyle w:val="1"/>
      </w:pPr>
    </w:p>
    <w:p w14:paraId="51136342" w14:textId="7777777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Решения Совета принимаются открытым голосованием, за исключением случаев, предусмотренных настоящим Регламентом.</w:t>
      </w:r>
    </w:p>
    <w:p w14:paraId="6FD3CBE4" w14:textId="51EFA6C0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Тайное голосование проводится на основании решения Совета по отдельным </w:t>
      </w:r>
      <w:r w:rsidR="00BA749B" w:rsidRPr="004256A7">
        <w:rPr>
          <w:rFonts w:eastAsiaTheme="minorHAnsi"/>
          <w:sz w:val="24"/>
          <w:szCs w:val="24"/>
        </w:rPr>
        <w:t>вопросам</w:t>
      </w:r>
      <w:r w:rsidRPr="004256A7">
        <w:rPr>
          <w:rFonts w:eastAsiaTheme="minorHAnsi"/>
          <w:sz w:val="24"/>
          <w:szCs w:val="24"/>
        </w:rPr>
        <w:t xml:space="preserve"> по мотивированному заявлению члена Совета.</w:t>
      </w:r>
    </w:p>
    <w:p w14:paraId="2B41DFC4" w14:textId="27B486D3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Запрещается тайное голосование по вопросам финансово-хозяйственной </w:t>
      </w:r>
      <w:r w:rsidR="00BA749B" w:rsidRPr="004256A7">
        <w:rPr>
          <w:rFonts w:eastAsiaTheme="minorHAnsi"/>
          <w:sz w:val="24"/>
          <w:szCs w:val="24"/>
        </w:rPr>
        <w:t>деятельности</w:t>
      </w:r>
      <w:r w:rsidRPr="004256A7">
        <w:rPr>
          <w:rFonts w:eastAsiaTheme="minorHAnsi"/>
          <w:sz w:val="24"/>
          <w:szCs w:val="24"/>
        </w:rPr>
        <w:t xml:space="preserve"> и по вопросам дисциплинарного производства, за исключением случаев, указанных в п. 4.2. настоящего Регламента.</w:t>
      </w:r>
    </w:p>
    <w:p w14:paraId="19323873" w14:textId="5A00AD0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Голосование проводится после завершения обсуждения каждого из вопросов </w:t>
      </w:r>
      <w:r w:rsidR="00BA749B" w:rsidRPr="004256A7">
        <w:rPr>
          <w:rFonts w:eastAsiaTheme="minorHAnsi"/>
          <w:sz w:val="24"/>
          <w:szCs w:val="24"/>
        </w:rPr>
        <w:t>повестки</w:t>
      </w:r>
      <w:r w:rsidRPr="004256A7">
        <w:rPr>
          <w:rFonts w:eastAsiaTheme="minorHAnsi"/>
          <w:sz w:val="24"/>
          <w:szCs w:val="24"/>
        </w:rPr>
        <w:t xml:space="preserve"> заседания Совета. При нескольких вариантах решения по обсуждаемому вопросу очередность голосования устанавливается в соответствии с очередностью их поступления.</w:t>
      </w:r>
    </w:p>
    <w:p w14:paraId="0A9AF5C3" w14:textId="77777777" w:rsidR="00F71631" w:rsidRDefault="00F71631">
      <w:pPr>
        <w:pStyle w:val="a3"/>
        <w:spacing w:before="182"/>
        <w:ind w:left="0" w:firstLine="0"/>
        <w:jc w:val="left"/>
      </w:pPr>
    </w:p>
    <w:p w14:paraId="75D2F614" w14:textId="77777777" w:rsidR="00F71631" w:rsidRPr="00E9637C" w:rsidRDefault="00000000" w:rsidP="008C32D0">
      <w:pPr>
        <w:pStyle w:val="1"/>
        <w:numPr>
          <w:ilvl w:val="0"/>
          <w:numId w:val="3"/>
        </w:numPr>
        <w:tabs>
          <w:tab w:val="left" w:pos="742"/>
        </w:tabs>
        <w:ind w:left="742" w:hanging="359"/>
        <w:jc w:val="center"/>
        <w:rPr>
          <w:sz w:val="24"/>
          <w:szCs w:val="24"/>
        </w:rPr>
      </w:pPr>
      <w:r w:rsidRPr="00E9637C">
        <w:rPr>
          <w:sz w:val="24"/>
          <w:szCs w:val="24"/>
        </w:rPr>
        <w:t>ПОРЯДОК</w:t>
      </w:r>
      <w:r w:rsidRPr="00E9637C">
        <w:rPr>
          <w:spacing w:val="-14"/>
          <w:sz w:val="24"/>
          <w:szCs w:val="24"/>
        </w:rPr>
        <w:t xml:space="preserve"> </w:t>
      </w:r>
      <w:r w:rsidRPr="00E9637C">
        <w:rPr>
          <w:sz w:val="24"/>
          <w:szCs w:val="24"/>
        </w:rPr>
        <w:t>ПРИНЯТИЯ</w:t>
      </w:r>
      <w:r w:rsidRPr="00E9637C">
        <w:rPr>
          <w:spacing w:val="-15"/>
          <w:sz w:val="24"/>
          <w:szCs w:val="24"/>
        </w:rPr>
        <w:t xml:space="preserve"> </w:t>
      </w:r>
      <w:r w:rsidRPr="00E9637C">
        <w:rPr>
          <w:spacing w:val="-2"/>
          <w:sz w:val="24"/>
          <w:szCs w:val="24"/>
        </w:rPr>
        <w:t>РЕШЕНИЙ</w:t>
      </w:r>
    </w:p>
    <w:p w14:paraId="4A263F0E" w14:textId="77777777" w:rsidR="00E9637C" w:rsidRDefault="00E9637C" w:rsidP="00E9637C">
      <w:pPr>
        <w:pStyle w:val="1"/>
        <w:tabs>
          <w:tab w:val="left" w:pos="742"/>
        </w:tabs>
        <w:ind w:firstLine="0"/>
      </w:pPr>
    </w:p>
    <w:p w14:paraId="39375EF8" w14:textId="7777777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Решения Совета принимаются простым большинством голосов членов Совета, участвующих в его заседании. Член Совета не вправе уклониться от голосования и обязан проголосовать:</w:t>
      </w:r>
    </w:p>
    <w:p w14:paraId="50000940" w14:textId="7777777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Передача членом Совета права голоса не допускается.</w:t>
      </w:r>
    </w:p>
    <w:p w14:paraId="2C6FAE99" w14:textId="09B74FC0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При равенстве голосов в случае открытого голосования принятым считается </w:t>
      </w:r>
      <w:r w:rsidR="00BA749B" w:rsidRPr="004256A7">
        <w:rPr>
          <w:rFonts w:eastAsiaTheme="minorHAnsi"/>
          <w:sz w:val="24"/>
          <w:szCs w:val="24"/>
        </w:rPr>
        <w:t>решение</w:t>
      </w:r>
      <w:r w:rsidRPr="004256A7">
        <w:rPr>
          <w:rFonts w:eastAsiaTheme="minorHAnsi"/>
          <w:sz w:val="24"/>
          <w:szCs w:val="24"/>
        </w:rPr>
        <w:t>, за которое проголосовал председательствующий.</w:t>
      </w:r>
    </w:p>
    <w:p w14:paraId="5389EEF6" w14:textId="1699386B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Подсчёт голосов и объявление результатов открытого голосования производит секретарь Совета либо лицо, его замещающее.</w:t>
      </w:r>
    </w:p>
    <w:p w14:paraId="59C36DC5" w14:textId="6B65A505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lastRenderedPageBreak/>
        <w:t xml:space="preserve">При равенстве голосов в случае тайного голосования решение считается не </w:t>
      </w:r>
      <w:r w:rsidR="00BA749B" w:rsidRPr="004256A7">
        <w:rPr>
          <w:rFonts w:eastAsiaTheme="minorHAnsi"/>
          <w:sz w:val="24"/>
          <w:szCs w:val="24"/>
        </w:rPr>
        <w:t>принятым</w:t>
      </w:r>
      <w:r w:rsidRPr="004256A7">
        <w:rPr>
          <w:rFonts w:eastAsiaTheme="minorHAnsi"/>
          <w:sz w:val="24"/>
          <w:szCs w:val="24"/>
        </w:rPr>
        <w:t xml:space="preserve">, за исключением случаев, предусмотренных </w:t>
      </w:r>
      <w:proofErr w:type="spellStart"/>
      <w:r w:rsidRPr="004256A7">
        <w:rPr>
          <w:rFonts w:eastAsiaTheme="minorHAnsi"/>
          <w:sz w:val="24"/>
          <w:szCs w:val="24"/>
        </w:rPr>
        <w:t>п.п</w:t>
      </w:r>
      <w:proofErr w:type="spellEnd"/>
      <w:r w:rsidRPr="004256A7">
        <w:rPr>
          <w:rFonts w:eastAsiaTheme="minorHAnsi"/>
          <w:sz w:val="24"/>
          <w:szCs w:val="24"/>
        </w:rPr>
        <w:t xml:space="preserve">. 7.5. и </w:t>
      </w:r>
      <w:hyperlink w:anchor="_bookmark3" w:history="1">
        <w:r w:rsidR="00F71631" w:rsidRPr="004256A7">
          <w:rPr>
            <w:rFonts w:eastAsiaTheme="minorHAnsi"/>
            <w:sz w:val="24"/>
            <w:szCs w:val="24"/>
          </w:rPr>
          <w:t>8.6</w:t>
        </w:r>
      </w:hyperlink>
      <w:r w:rsidRPr="004256A7">
        <w:rPr>
          <w:rFonts w:eastAsiaTheme="minorHAnsi"/>
          <w:sz w:val="24"/>
          <w:szCs w:val="24"/>
        </w:rPr>
        <w:t xml:space="preserve"> настоящего Регламента.</w:t>
      </w:r>
    </w:p>
    <w:p w14:paraId="39571794" w14:textId="77777777" w:rsidR="00F71631" w:rsidRDefault="00F71631">
      <w:pPr>
        <w:pStyle w:val="a3"/>
        <w:spacing w:before="0"/>
        <w:ind w:left="0" w:firstLine="0"/>
        <w:jc w:val="left"/>
      </w:pPr>
    </w:p>
    <w:p w14:paraId="2086710C" w14:textId="77777777" w:rsidR="00F71631" w:rsidRPr="00E9637C" w:rsidRDefault="00000000" w:rsidP="008C32D0">
      <w:pPr>
        <w:pStyle w:val="1"/>
        <w:numPr>
          <w:ilvl w:val="0"/>
          <w:numId w:val="3"/>
        </w:numPr>
        <w:tabs>
          <w:tab w:val="left" w:pos="742"/>
        </w:tabs>
        <w:spacing w:before="1"/>
        <w:ind w:left="742" w:hanging="359"/>
        <w:jc w:val="center"/>
        <w:rPr>
          <w:sz w:val="24"/>
          <w:szCs w:val="24"/>
        </w:rPr>
      </w:pPr>
      <w:r w:rsidRPr="00E9637C">
        <w:rPr>
          <w:spacing w:val="-2"/>
          <w:sz w:val="24"/>
          <w:szCs w:val="24"/>
        </w:rPr>
        <w:t>ПРОТОКОЛ</w:t>
      </w:r>
      <w:r w:rsidRPr="00E9637C">
        <w:rPr>
          <w:spacing w:val="-1"/>
          <w:sz w:val="24"/>
          <w:szCs w:val="24"/>
        </w:rPr>
        <w:t xml:space="preserve"> </w:t>
      </w:r>
      <w:r w:rsidRPr="00E9637C">
        <w:rPr>
          <w:spacing w:val="-2"/>
          <w:sz w:val="24"/>
          <w:szCs w:val="24"/>
        </w:rPr>
        <w:t>ЗАСЕДАНИЯ</w:t>
      </w:r>
      <w:r w:rsidRPr="00E9637C">
        <w:rPr>
          <w:spacing w:val="1"/>
          <w:sz w:val="24"/>
          <w:szCs w:val="24"/>
        </w:rPr>
        <w:t xml:space="preserve"> </w:t>
      </w:r>
      <w:r w:rsidRPr="00E9637C">
        <w:rPr>
          <w:spacing w:val="-2"/>
          <w:sz w:val="24"/>
          <w:szCs w:val="24"/>
        </w:rPr>
        <w:t>СОВЕТА</w:t>
      </w:r>
    </w:p>
    <w:p w14:paraId="2006F1B7" w14:textId="77777777" w:rsidR="00E9637C" w:rsidRDefault="00E9637C" w:rsidP="00E9637C">
      <w:pPr>
        <w:pStyle w:val="1"/>
        <w:tabs>
          <w:tab w:val="left" w:pos="742"/>
        </w:tabs>
        <w:spacing w:before="1"/>
        <w:ind w:firstLine="0"/>
      </w:pPr>
    </w:p>
    <w:p w14:paraId="60ABA9FB" w14:textId="0F162775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Протокол заседания Совета изготавливается в течение десяти рабочих дней после очередного заседания Совета и подписывается председательствующим и секретарём Совета либо лицом, его замещающим.</w:t>
      </w:r>
    </w:p>
    <w:p w14:paraId="3629065E" w14:textId="77777777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>В протоколе заседания Совета указываются:</w:t>
      </w:r>
    </w:p>
    <w:p w14:paraId="5EE60AA8" w14:textId="582DDDC3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Pr="004256A7">
        <w:rPr>
          <w:rFonts w:eastAsiaTheme="minorHAnsi"/>
          <w:sz w:val="24"/>
          <w:szCs w:val="24"/>
        </w:rPr>
        <w:t>номер протокола;</w:t>
      </w:r>
    </w:p>
    <w:p w14:paraId="3A33A5F3" w14:textId="72A15B3A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дата и место проведения заседания Совета;</w:t>
      </w:r>
    </w:p>
    <w:p w14:paraId="6A7229BA" w14:textId="3335B4A9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указание на форму принятия решений: заседание Совета или заочное (</w:t>
      </w:r>
      <w:r w:rsidR="00BA749B" w:rsidRPr="004256A7">
        <w:rPr>
          <w:rFonts w:eastAsiaTheme="minorHAnsi"/>
          <w:sz w:val="24"/>
          <w:szCs w:val="24"/>
        </w:rPr>
        <w:t>опросное</w:t>
      </w:r>
      <w:r w:rsidRPr="004256A7">
        <w:rPr>
          <w:rFonts w:eastAsiaTheme="minorHAnsi"/>
          <w:sz w:val="24"/>
          <w:szCs w:val="24"/>
        </w:rPr>
        <w:t>) голосование;</w:t>
      </w:r>
    </w:p>
    <w:p w14:paraId="38B7A53B" w14:textId="2E608326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сведения о звуко- и видеозаписи заседания Совета, если они производятся;</w:t>
      </w:r>
    </w:p>
    <w:p w14:paraId="784A880B" w14:textId="479414C8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сведения об избранных и участвующих в заседании Совета членах Совета;</w:t>
      </w:r>
    </w:p>
    <w:p w14:paraId="5E52165D" w14:textId="16EE1D8B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сведения об участвующих на заседании Совета лицах;</w:t>
      </w:r>
    </w:p>
    <w:p w14:paraId="0E30DE1B" w14:textId="47F00BA7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перечень вопросов повестки заседания Совета;</w:t>
      </w:r>
    </w:p>
    <w:p w14:paraId="03C57001" w14:textId="5EFBDB4F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сведения о выступивших участниках заседания Совета по вопросам повестки заседания Совета и основные положения их выступлений;</w:t>
      </w:r>
    </w:p>
    <w:p w14:paraId="486680B3" w14:textId="7F195723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>вопросы, поставленные на голосование, и итоги голосования по ним;</w:t>
      </w:r>
    </w:p>
    <w:p w14:paraId="1F641E8F" w14:textId="0F2A9DDD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 xml:space="preserve">сведения о принятых решениях. В случае принятия решений по финансово- хозяйственной деятельности АП </w:t>
      </w:r>
      <w:r w:rsidR="001B033D" w:rsidRPr="004256A7">
        <w:rPr>
          <w:rFonts w:eastAsiaTheme="minorHAnsi"/>
          <w:sz w:val="24"/>
          <w:szCs w:val="24"/>
        </w:rPr>
        <w:t xml:space="preserve">РК </w:t>
      </w:r>
      <w:r w:rsidRPr="004256A7">
        <w:rPr>
          <w:rFonts w:eastAsiaTheme="minorHAnsi"/>
          <w:sz w:val="24"/>
          <w:szCs w:val="24"/>
        </w:rPr>
        <w:t>в протоколе указываются сведения о результатах голосования членов Совета поимённо;</w:t>
      </w:r>
    </w:p>
    <w:p w14:paraId="5EF50B05" w14:textId="48F11F7C" w:rsidR="00F71631" w:rsidRPr="004256A7" w:rsidRDefault="00E9637C" w:rsidP="00E9637C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4256A7">
        <w:rPr>
          <w:rFonts w:eastAsiaTheme="minorHAnsi"/>
          <w:sz w:val="24"/>
          <w:szCs w:val="24"/>
        </w:rPr>
        <w:t xml:space="preserve">иные сведения, о которых Совет в ходе заседания принял решение об </w:t>
      </w:r>
      <w:r w:rsidR="001B033D" w:rsidRPr="004256A7">
        <w:rPr>
          <w:rFonts w:eastAsiaTheme="minorHAnsi"/>
          <w:sz w:val="24"/>
          <w:szCs w:val="24"/>
        </w:rPr>
        <w:t>обязательном</w:t>
      </w:r>
      <w:r w:rsidRPr="004256A7">
        <w:rPr>
          <w:rFonts w:eastAsiaTheme="minorHAnsi"/>
          <w:sz w:val="24"/>
          <w:szCs w:val="24"/>
        </w:rPr>
        <w:t xml:space="preserve"> указании их в протоколе.</w:t>
      </w:r>
    </w:p>
    <w:p w14:paraId="79B4AC0F" w14:textId="6D4A4572" w:rsidR="00F71631" w:rsidRPr="00E9637C" w:rsidRDefault="00000000" w:rsidP="00E9637C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Theme="minorHAnsi"/>
          <w:sz w:val="24"/>
          <w:szCs w:val="24"/>
        </w:rPr>
      </w:pPr>
      <w:r w:rsidRPr="00E9637C">
        <w:rPr>
          <w:rFonts w:eastAsiaTheme="minorHAnsi"/>
          <w:sz w:val="24"/>
          <w:szCs w:val="24"/>
        </w:rPr>
        <w:t>К протоколу заседания Совета прилагаются документы, утверждённые (</w:t>
      </w:r>
      <w:r w:rsidR="001B033D" w:rsidRPr="00E9637C">
        <w:rPr>
          <w:rFonts w:eastAsiaTheme="minorHAnsi"/>
          <w:sz w:val="24"/>
          <w:szCs w:val="24"/>
        </w:rPr>
        <w:t>принятые</w:t>
      </w:r>
      <w:r w:rsidRPr="00E9637C">
        <w:rPr>
          <w:rFonts w:eastAsiaTheme="minorHAnsi"/>
          <w:sz w:val="24"/>
          <w:szCs w:val="24"/>
        </w:rPr>
        <w:t>) Советом.</w:t>
      </w:r>
    </w:p>
    <w:p w14:paraId="2339B536" w14:textId="3336318B" w:rsidR="00F71631" w:rsidRPr="004256A7" w:rsidRDefault="00000000" w:rsidP="00E9637C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Звуко- и видеозапись заседания Совета, если они производились, </w:t>
      </w:r>
      <w:r w:rsidR="001B033D" w:rsidRPr="004256A7">
        <w:rPr>
          <w:rFonts w:eastAsiaTheme="minorHAnsi"/>
          <w:sz w:val="24"/>
          <w:szCs w:val="24"/>
        </w:rPr>
        <w:t xml:space="preserve">прилагаются к протоколу и </w:t>
      </w:r>
      <w:r w:rsidRPr="004256A7">
        <w:rPr>
          <w:rFonts w:eastAsiaTheme="minorHAnsi"/>
          <w:sz w:val="24"/>
          <w:szCs w:val="24"/>
        </w:rPr>
        <w:t>хранятся в порядке, утверждённом решением Совета.</w:t>
      </w:r>
    </w:p>
    <w:p w14:paraId="56A77B44" w14:textId="5D5EF3A7" w:rsidR="00F71631" w:rsidRPr="004256A7" w:rsidRDefault="00000000" w:rsidP="00E9637C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Замечания на протокол рассматриваются председательствующим в заседании </w:t>
      </w:r>
      <w:r w:rsidR="001B033D" w:rsidRPr="004256A7">
        <w:rPr>
          <w:rFonts w:eastAsiaTheme="minorHAnsi"/>
          <w:sz w:val="24"/>
          <w:szCs w:val="24"/>
        </w:rPr>
        <w:t>Совета</w:t>
      </w:r>
      <w:r w:rsidRPr="004256A7">
        <w:rPr>
          <w:rFonts w:eastAsiaTheme="minorHAnsi"/>
          <w:sz w:val="24"/>
          <w:szCs w:val="24"/>
        </w:rPr>
        <w:t xml:space="preserve"> в течение пяти рабочих дней.</w:t>
      </w:r>
    </w:p>
    <w:p w14:paraId="7230D650" w14:textId="089E761E" w:rsidR="00F71631" w:rsidRPr="00E9637C" w:rsidRDefault="00704F04" w:rsidP="00E9637C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Theme="minorHAnsi"/>
          <w:sz w:val="24"/>
          <w:szCs w:val="24"/>
        </w:rPr>
      </w:pPr>
      <w:r w:rsidRPr="00E9637C">
        <w:rPr>
          <w:rFonts w:eastAsiaTheme="minorHAnsi"/>
          <w:sz w:val="24"/>
          <w:szCs w:val="24"/>
        </w:rPr>
        <w:t xml:space="preserve">Уполномоченное Президентом Адвокатской палаты Республики Коми лицо </w:t>
      </w:r>
      <w:r w:rsidR="001B033D" w:rsidRPr="00E9637C">
        <w:rPr>
          <w:rFonts w:eastAsiaTheme="minorHAnsi"/>
          <w:sz w:val="24"/>
          <w:szCs w:val="24"/>
        </w:rPr>
        <w:t>уведомляет членов Совета о принесённых замечаниях на протокол заседания Совета и результатах рассмотрения таких замечаний в течение трёх рабочих дней после принятия решения об удовлетворении либо отказе в удовлетворении замечаний на протокол заседания Совета.</w:t>
      </w:r>
    </w:p>
    <w:p w14:paraId="0665B02E" w14:textId="40452E51" w:rsidR="00F71631" w:rsidRPr="00E9637C" w:rsidRDefault="00000000" w:rsidP="00E9637C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contextualSpacing/>
        <w:rPr>
          <w:rFonts w:eastAsiaTheme="minorHAnsi"/>
          <w:sz w:val="24"/>
          <w:szCs w:val="24"/>
        </w:rPr>
      </w:pPr>
      <w:r w:rsidRPr="00E9637C">
        <w:rPr>
          <w:rFonts w:eastAsiaTheme="minorHAnsi"/>
          <w:sz w:val="24"/>
          <w:szCs w:val="24"/>
        </w:rPr>
        <w:t xml:space="preserve">Протоколы заседаний Совета хранятся в делопроизводстве АП </w:t>
      </w:r>
      <w:r w:rsidR="001B033D" w:rsidRPr="00E9637C">
        <w:rPr>
          <w:rFonts w:eastAsiaTheme="minorHAnsi"/>
          <w:sz w:val="24"/>
          <w:szCs w:val="24"/>
        </w:rPr>
        <w:t>РК</w:t>
      </w:r>
      <w:r w:rsidRPr="00E9637C">
        <w:rPr>
          <w:rFonts w:eastAsiaTheme="minorHAnsi"/>
          <w:sz w:val="24"/>
          <w:szCs w:val="24"/>
        </w:rPr>
        <w:t xml:space="preserve"> в течение трёх лет.</w:t>
      </w:r>
    </w:p>
    <w:p w14:paraId="062480EC" w14:textId="77777777" w:rsidR="00F71631" w:rsidRDefault="00F71631">
      <w:pPr>
        <w:pStyle w:val="a3"/>
        <w:spacing w:before="0"/>
        <w:ind w:left="0" w:firstLine="0"/>
        <w:jc w:val="left"/>
      </w:pPr>
    </w:p>
    <w:p w14:paraId="6430CB2A" w14:textId="54C99255" w:rsidR="00F71631" w:rsidRDefault="001B033D" w:rsidP="008C32D0">
      <w:pPr>
        <w:pStyle w:val="1"/>
        <w:numPr>
          <w:ilvl w:val="0"/>
          <w:numId w:val="3"/>
        </w:numPr>
        <w:tabs>
          <w:tab w:val="left" w:pos="742"/>
        </w:tabs>
        <w:ind w:left="742" w:hanging="359"/>
        <w:jc w:val="center"/>
        <w:rPr>
          <w:sz w:val="24"/>
          <w:szCs w:val="24"/>
        </w:rPr>
      </w:pPr>
      <w:r w:rsidRPr="00E9637C">
        <w:rPr>
          <w:sz w:val="24"/>
          <w:szCs w:val="24"/>
        </w:rPr>
        <w:t>ФОРМИРОВАНИЕ СОВЕТА</w:t>
      </w:r>
    </w:p>
    <w:p w14:paraId="44CD80F9" w14:textId="77777777" w:rsidR="00E9637C" w:rsidRPr="00E9637C" w:rsidRDefault="00E9637C" w:rsidP="00E9637C">
      <w:pPr>
        <w:pStyle w:val="1"/>
        <w:tabs>
          <w:tab w:val="left" w:pos="742"/>
        </w:tabs>
        <w:ind w:firstLine="0"/>
        <w:rPr>
          <w:sz w:val="24"/>
          <w:szCs w:val="24"/>
        </w:rPr>
      </w:pPr>
    </w:p>
    <w:p w14:paraId="3EEF00DF" w14:textId="00103BAF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bookmarkStart w:id="1" w:name="_bookmark1"/>
      <w:bookmarkEnd w:id="1"/>
      <w:r w:rsidRPr="004256A7">
        <w:rPr>
          <w:rFonts w:eastAsiaTheme="minorHAnsi"/>
          <w:sz w:val="24"/>
          <w:szCs w:val="24"/>
        </w:rPr>
        <w:t xml:space="preserve">Кандидатов на должность президента АП </w:t>
      </w:r>
      <w:r w:rsidR="001B033D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 вправе выдвигать только члены Совета. Самоотвод кандидата принимается без обсуждения и голосования.</w:t>
      </w:r>
    </w:p>
    <w:p w14:paraId="72013317" w14:textId="4DC5D79A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При выдвижении на должность президента АП </w:t>
      </w:r>
      <w:r w:rsidR="001B033D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 только одного кандидата </w:t>
      </w:r>
      <w:r w:rsidR="001B033D" w:rsidRPr="004256A7">
        <w:rPr>
          <w:rFonts w:eastAsiaTheme="minorHAnsi"/>
          <w:sz w:val="24"/>
          <w:szCs w:val="24"/>
        </w:rPr>
        <w:t>проводится</w:t>
      </w:r>
      <w:r w:rsidRPr="004256A7">
        <w:rPr>
          <w:rFonts w:eastAsiaTheme="minorHAnsi"/>
          <w:sz w:val="24"/>
          <w:szCs w:val="24"/>
        </w:rPr>
        <w:t xml:space="preserve"> открытое голосование. По решению Совета может быть проведено </w:t>
      </w:r>
      <w:r w:rsidR="001B033D" w:rsidRPr="004256A7">
        <w:rPr>
          <w:rFonts w:eastAsiaTheme="minorHAnsi"/>
          <w:sz w:val="24"/>
          <w:szCs w:val="24"/>
        </w:rPr>
        <w:t xml:space="preserve">тайное </w:t>
      </w:r>
      <w:r w:rsidRPr="004256A7">
        <w:rPr>
          <w:rFonts w:eastAsiaTheme="minorHAnsi"/>
          <w:sz w:val="24"/>
          <w:szCs w:val="24"/>
        </w:rPr>
        <w:t>голосование.</w:t>
      </w:r>
    </w:p>
    <w:p w14:paraId="3311EF85" w14:textId="5878F6E9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В случае выдвижения на пост президента АП </w:t>
      </w:r>
      <w:r w:rsidR="001B033D" w:rsidRPr="004256A7">
        <w:rPr>
          <w:rFonts w:eastAsiaTheme="minorHAnsi"/>
          <w:sz w:val="24"/>
          <w:szCs w:val="24"/>
        </w:rPr>
        <w:t>РК более</w:t>
      </w:r>
      <w:r w:rsidRPr="004256A7">
        <w:rPr>
          <w:rFonts w:eastAsiaTheme="minorHAnsi"/>
          <w:sz w:val="24"/>
          <w:szCs w:val="24"/>
        </w:rPr>
        <w:t xml:space="preserve"> одного кандидата </w:t>
      </w:r>
      <w:r w:rsidR="001B033D" w:rsidRPr="004256A7">
        <w:rPr>
          <w:rFonts w:eastAsiaTheme="minorHAnsi"/>
          <w:sz w:val="24"/>
          <w:szCs w:val="24"/>
        </w:rPr>
        <w:t>проводится</w:t>
      </w:r>
      <w:r w:rsidRPr="004256A7">
        <w:rPr>
          <w:rFonts w:eastAsiaTheme="minorHAnsi"/>
          <w:sz w:val="24"/>
          <w:szCs w:val="24"/>
        </w:rPr>
        <w:t xml:space="preserve"> тайное голосование.</w:t>
      </w:r>
    </w:p>
    <w:p w14:paraId="521E8606" w14:textId="66E7FA30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Член Совета считается избранным президентом АП </w:t>
      </w:r>
      <w:r w:rsidR="001B033D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, если за него </w:t>
      </w:r>
      <w:r w:rsidR="001B033D" w:rsidRPr="004256A7">
        <w:rPr>
          <w:rFonts w:eastAsiaTheme="minorHAnsi"/>
          <w:sz w:val="24"/>
          <w:szCs w:val="24"/>
        </w:rPr>
        <w:t>проголосовало</w:t>
      </w:r>
      <w:r w:rsidRPr="004256A7">
        <w:rPr>
          <w:rFonts w:eastAsiaTheme="minorHAnsi"/>
          <w:sz w:val="24"/>
          <w:szCs w:val="24"/>
        </w:rPr>
        <w:t xml:space="preserve"> более половины от общего числа членов Совета, участвующих в заседании.</w:t>
      </w:r>
    </w:p>
    <w:p w14:paraId="780883AB" w14:textId="06D116D6" w:rsidR="00F71631" w:rsidRPr="004256A7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lastRenderedPageBreak/>
        <w:t xml:space="preserve">При равенстве голосов членов Совета по вопросу избрания президента АП </w:t>
      </w:r>
      <w:r w:rsidR="001B033D" w:rsidRPr="004256A7">
        <w:rPr>
          <w:rFonts w:eastAsiaTheme="minorHAnsi"/>
          <w:sz w:val="24"/>
          <w:szCs w:val="24"/>
        </w:rPr>
        <w:t xml:space="preserve">РК </w:t>
      </w:r>
      <w:r w:rsidRPr="004256A7">
        <w:rPr>
          <w:rFonts w:eastAsiaTheme="minorHAnsi"/>
          <w:sz w:val="24"/>
          <w:szCs w:val="24"/>
        </w:rPr>
        <w:t xml:space="preserve">из числа двух претендентов, одним из которых является действующий президент </w:t>
      </w:r>
      <w:bookmarkStart w:id="2" w:name="_bookmark2"/>
      <w:bookmarkEnd w:id="2"/>
      <w:r w:rsidRPr="004256A7">
        <w:rPr>
          <w:rFonts w:eastAsiaTheme="minorHAnsi"/>
          <w:sz w:val="24"/>
          <w:szCs w:val="24"/>
        </w:rPr>
        <w:t xml:space="preserve">АП </w:t>
      </w:r>
      <w:r w:rsidR="001B033D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 xml:space="preserve">, считается избранным на новый срок действующий президент АП </w:t>
      </w:r>
      <w:r w:rsidR="001B033D" w:rsidRPr="004256A7">
        <w:rPr>
          <w:rFonts w:eastAsiaTheme="minorHAnsi"/>
          <w:sz w:val="24"/>
          <w:szCs w:val="24"/>
        </w:rPr>
        <w:t>РК</w:t>
      </w:r>
      <w:r w:rsidRPr="004256A7">
        <w:rPr>
          <w:rFonts w:eastAsiaTheme="minorHAnsi"/>
          <w:sz w:val="24"/>
          <w:szCs w:val="24"/>
        </w:rPr>
        <w:t>.</w:t>
      </w:r>
    </w:p>
    <w:p w14:paraId="79B0421C" w14:textId="74053ABA" w:rsidR="00F71631" w:rsidRPr="00ED08E1" w:rsidRDefault="00000000" w:rsidP="004256A7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256A7">
        <w:rPr>
          <w:rFonts w:eastAsiaTheme="minorHAnsi"/>
          <w:sz w:val="24"/>
          <w:szCs w:val="24"/>
        </w:rPr>
        <w:t xml:space="preserve">В случае, если на должность президента АП </w:t>
      </w:r>
      <w:r w:rsidR="001B033D" w:rsidRPr="004256A7">
        <w:rPr>
          <w:rFonts w:eastAsiaTheme="minorHAnsi"/>
          <w:sz w:val="24"/>
          <w:szCs w:val="24"/>
        </w:rPr>
        <w:t xml:space="preserve">РК </w:t>
      </w:r>
      <w:r w:rsidRPr="004256A7">
        <w:rPr>
          <w:rFonts w:eastAsiaTheme="minorHAnsi"/>
          <w:sz w:val="24"/>
          <w:szCs w:val="24"/>
        </w:rPr>
        <w:t>было выдвинуто более</w:t>
      </w:r>
      <w:r>
        <w:rPr>
          <w:spacing w:val="-13"/>
          <w:sz w:val="26"/>
        </w:rPr>
        <w:t xml:space="preserve"> </w:t>
      </w:r>
      <w:r w:rsidRPr="00ED08E1">
        <w:rPr>
          <w:rFonts w:eastAsiaTheme="minorHAnsi"/>
          <w:sz w:val="24"/>
          <w:szCs w:val="24"/>
        </w:rPr>
        <w:t xml:space="preserve">двух </w:t>
      </w:r>
      <w:r w:rsidR="001B033D" w:rsidRPr="00ED08E1">
        <w:rPr>
          <w:rFonts w:eastAsiaTheme="minorHAnsi"/>
          <w:sz w:val="24"/>
          <w:szCs w:val="24"/>
        </w:rPr>
        <w:t>кандидатов</w:t>
      </w:r>
      <w:r w:rsidRPr="00ED08E1">
        <w:rPr>
          <w:rFonts w:eastAsiaTheme="minorHAnsi"/>
          <w:sz w:val="24"/>
          <w:szCs w:val="24"/>
        </w:rPr>
        <w:t xml:space="preserve">, и ни один из них не набрал требуемого для избрания числа голосов, проводится второй тур голосования по двум кандидатам, получившим наибольшее число голосов. Избранным на должность президента АП </w:t>
      </w:r>
      <w:r w:rsidR="0044163A" w:rsidRPr="00ED08E1">
        <w:rPr>
          <w:rFonts w:eastAsiaTheme="minorHAnsi"/>
          <w:sz w:val="24"/>
          <w:szCs w:val="24"/>
        </w:rPr>
        <w:t>РК</w:t>
      </w:r>
      <w:r w:rsidRPr="00ED08E1">
        <w:rPr>
          <w:rFonts w:eastAsiaTheme="minorHAnsi"/>
          <w:sz w:val="24"/>
          <w:szCs w:val="24"/>
        </w:rPr>
        <w:t xml:space="preserve"> по итогам второго тура голосования считается кандидат, за которого </w:t>
      </w:r>
      <w:r w:rsidRPr="004256A7">
        <w:rPr>
          <w:rFonts w:eastAsiaTheme="minorHAnsi"/>
          <w:sz w:val="24"/>
          <w:szCs w:val="24"/>
        </w:rPr>
        <w:t>проголосовало</w:t>
      </w:r>
      <w:r w:rsidRPr="00ED08E1">
        <w:rPr>
          <w:rFonts w:eastAsiaTheme="minorHAnsi"/>
          <w:sz w:val="24"/>
          <w:szCs w:val="24"/>
        </w:rPr>
        <w:t xml:space="preserve"> более половины членов Совета, участвующих в заседании.</w:t>
      </w:r>
    </w:p>
    <w:p w14:paraId="79E52A46" w14:textId="451156AA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Если во втором туре голосования ни один из двух кандидатов не набрал </w:t>
      </w:r>
      <w:r w:rsidR="0044163A" w:rsidRPr="00ED08E1">
        <w:rPr>
          <w:rFonts w:eastAsiaTheme="minorHAnsi"/>
          <w:sz w:val="24"/>
          <w:szCs w:val="24"/>
        </w:rPr>
        <w:t xml:space="preserve">требуемого </w:t>
      </w:r>
      <w:r w:rsidRPr="00ED08E1">
        <w:rPr>
          <w:rFonts w:eastAsiaTheme="minorHAnsi"/>
          <w:sz w:val="24"/>
          <w:szCs w:val="24"/>
        </w:rPr>
        <w:t xml:space="preserve"> для избрания числа голосов членов Совета, проводятся повторные выборы президента АП </w:t>
      </w:r>
      <w:r w:rsidR="0044163A" w:rsidRPr="00ED08E1">
        <w:rPr>
          <w:rFonts w:eastAsiaTheme="minorHAnsi"/>
          <w:sz w:val="24"/>
          <w:szCs w:val="24"/>
        </w:rPr>
        <w:t>РК</w:t>
      </w:r>
      <w:r w:rsidRPr="00ED08E1">
        <w:rPr>
          <w:rFonts w:eastAsiaTheme="minorHAnsi"/>
          <w:sz w:val="24"/>
          <w:szCs w:val="24"/>
        </w:rPr>
        <w:t xml:space="preserve"> в соответствии с пунктами </w:t>
      </w:r>
      <w:hyperlink w:anchor="_bookmark1" w:history="1">
        <w:r w:rsidR="00F71631" w:rsidRPr="00ED08E1">
          <w:rPr>
            <w:rFonts w:eastAsiaTheme="minorHAnsi"/>
            <w:sz w:val="24"/>
            <w:szCs w:val="24"/>
          </w:rPr>
          <w:t>7.1</w:t>
        </w:r>
      </w:hyperlink>
      <w:r w:rsidRPr="00ED08E1">
        <w:rPr>
          <w:rFonts w:eastAsiaTheme="minorHAnsi"/>
          <w:sz w:val="24"/>
          <w:szCs w:val="24"/>
        </w:rPr>
        <w:t>-</w:t>
      </w:r>
      <w:hyperlink w:anchor="_bookmark2" w:history="1">
        <w:r w:rsidR="00F71631" w:rsidRPr="00ED08E1">
          <w:rPr>
            <w:rFonts w:eastAsiaTheme="minorHAnsi"/>
            <w:sz w:val="24"/>
            <w:szCs w:val="24"/>
          </w:rPr>
          <w:t>7.6</w:t>
        </w:r>
      </w:hyperlink>
      <w:r w:rsidRPr="00ED08E1">
        <w:rPr>
          <w:rFonts w:eastAsiaTheme="minorHAnsi"/>
          <w:sz w:val="24"/>
          <w:szCs w:val="24"/>
        </w:rPr>
        <w:t xml:space="preserve"> настоящего Регламента.</w:t>
      </w:r>
    </w:p>
    <w:p w14:paraId="45248A96" w14:textId="3AD23D73" w:rsidR="0044163A" w:rsidRPr="00ED08E1" w:rsidRDefault="0044163A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Члены Совета избираются конференцией адвокатов на два года в порядке, установленном уставом Палаты.</w:t>
      </w:r>
    </w:p>
    <w:p w14:paraId="25E58565" w14:textId="3B3E24D3" w:rsidR="0044163A" w:rsidRPr="00ED08E1" w:rsidRDefault="0044163A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Совет подлежит обновлению (ротации) один раз в два года на одну треть.</w:t>
      </w:r>
    </w:p>
    <w:p w14:paraId="713B328E" w14:textId="0B970322" w:rsidR="0044163A" w:rsidRPr="00ED08E1" w:rsidRDefault="0044163A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 При очередной ротации президент Адвокатской палаты Республики Коми</w:t>
      </w:r>
      <w:r w:rsidRPr="0044163A">
        <w:rPr>
          <w:sz w:val="26"/>
        </w:rPr>
        <w:t xml:space="preserve"> </w:t>
      </w:r>
      <w:r w:rsidRPr="00ED08E1">
        <w:rPr>
          <w:rFonts w:eastAsiaTheme="minorHAnsi"/>
          <w:sz w:val="24"/>
          <w:szCs w:val="24"/>
        </w:rPr>
        <w:t>вносит на рассмотрение Совета кандидатуры членов Совета на выбытие, а также кандидатуры адвокатов для замещения вакантных должностей членов Совета адвокатской палаты. После утверждения Советом представленные кандидатуры вносятся на рассмотрение конференции членов Адвокатской палаты Республики Коми.</w:t>
      </w:r>
    </w:p>
    <w:p w14:paraId="56279BEB" w14:textId="688010E4" w:rsidR="008C32D0" w:rsidRPr="00ED08E1" w:rsidRDefault="00D57207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Делегаты Конференции вправе вносить </w:t>
      </w:r>
      <w:r w:rsidR="000E06B7" w:rsidRPr="00ED08E1">
        <w:rPr>
          <w:rFonts w:eastAsiaTheme="minorHAnsi"/>
          <w:sz w:val="24"/>
          <w:szCs w:val="24"/>
        </w:rPr>
        <w:t>дополнительно</w:t>
      </w:r>
      <w:r w:rsidRPr="00ED08E1">
        <w:rPr>
          <w:rFonts w:eastAsiaTheme="minorHAnsi"/>
          <w:sz w:val="24"/>
          <w:szCs w:val="24"/>
        </w:rPr>
        <w:t xml:space="preserve"> из своего числа кандидатуры для замещения вакантных должностей чл</w:t>
      </w:r>
      <w:r w:rsidR="00D56DCB">
        <w:rPr>
          <w:rFonts w:eastAsiaTheme="minorHAnsi"/>
          <w:sz w:val="24"/>
          <w:szCs w:val="24"/>
        </w:rPr>
        <w:t>е</w:t>
      </w:r>
      <w:r w:rsidRPr="00ED08E1">
        <w:rPr>
          <w:rFonts w:eastAsiaTheme="minorHAnsi"/>
          <w:sz w:val="24"/>
          <w:szCs w:val="24"/>
        </w:rPr>
        <w:t xml:space="preserve">нов </w:t>
      </w:r>
      <w:r w:rsidR="00D56DCB">
        <w:rPr>
          <w:rFonts w:eastAsiaTheme="minorHAnsi"/>
          <w:sz w:val="24"/>
          <w:szCs w:val="24"/>
        </w:rPr>
        <w:t>С</w:t>
      </w:r>
      <w:r w:rsidRPr="00ED08E1">
        <w:rPr>
          <w:rFonts w:eastAsiaTheme="minorHAnsi"/>
          <w:sz w:val="24"/>
          <w:szCs w:val="24"/>
        </w:rPr>
        <w:t>овета адвокатской палаты.</w:t>
      </w:r>
    </w:p>
    <w:p w14:paraId="33CA35A8" w14:textId="006701B4" w:rsidR="00D57207" w:rsidRPr="00ED08E1" w:rsidRDefault="00D57207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Делегаты Конференции, предлагающие из своего числа кандидатуры для замещения вакантных должностей членов Совета </w:t>
      </w:r>
      <w:r w:rsidR="000E06B7" w:rsidRPr="00ED08E1">
        <w:rPr>
          <w:rFonts w:eastAsiaTheme="minorHAnsi"/>
          <w:sz w:val="24"/>
          <w:szCs w:val="24"/>
        </w:rPr>
        <w:t>Адвокатской</w:t>
      </w:r>
      <w:r w:rsidRPr="00ED08E1">
        <w:rPr>
          <w:rFonts w:eastAsiaTheme="minorHAnsi"/>
          <w:sz w:val="24"/>
          <w:szCs w:val="24"/>
        </w:rPr>
        <w:t xml:space="preserve"> палаты Республики Коми</w:t>
      </w:r>
      <w:r w:rsidR="00FE08D9" w:rsidRPr="00ED08E1">
        <w:rPr>
          <w:rFonts w:eastAsiaTheme="minorHAnsi"/>
          <w:sz w:val="24"/>
          <w:szCs w:val="24"/>
        </w:rPr>
        <w:t xml:space="preserve">, должны представить свои предложения в Совет не позднее чем за 15 дней до дня проведения Конференции адвокатов Республики Коми. </w:t>
      </w:r>
      <w:r w:rsidR="000E06B7" w:rsidRPr="00ED08E1">
        <w:rPr>
          <w:rFonts w:eastAsiaTheme="minorHAnsi"/>
          <w:sz w:val="24"/>
          <w:szCs w:val="24"/>
        </w:rPr>
        <w:t>Кандидатуры,</w:t>
      </w:r>
      <w:r w:rsidR="00FE08D9" w:rsidRPr="00ED08E1">
        <w:rPr>
          <w:rFonts w:eastAsiaTheme="minorHAnsi"/>
          <w:sz w:val="24"/>
          <w:szCs w:val="24"/>
        </w:rPr>
        <w:t xml:space="preserve"> не представленные вышеуказанным образом, не имеют права быть выдвинутыми для замещения вакантных должностей членов Совета </w:t>
      </w:r>
      <w:r w:rsidR="000E06B7" w:rsidRPr="00ED08E1">
        <w:rPr>
          <w:rFonts w:eastAsiaTheme="minorHAnsi"/>
          <w:sz w:val="24"/>
          <w:szCs w:val="24"/>
        </w:rPr>
        <w:t>Адвокатской</w:t>
      </w:r>
      <w:r w:rsidR="00FE08D9" w:rsidRPr="00ED08E1">
        <w:rPr>
          <w:rFonts w:eastAsiaTheme="minorHAnsi"/>
          <w:sz w:val="24"/>
          <w:szCs w:val="24"/>
        </w:rPr>
        <w:t xml:space="preserve"> палаты Республики Коми.</w:t>
      </w:r>
    </w:p>
    <w:p w14:paraId="070F5AA4" w14:textId="352FBA1E" w:rsidR="0044163A" w:rsidRPr="00ED08E1" w:rsidRDefault="0044163A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44163A">
        <w:rPr>
          <w:sz w:val="26"/>
        </w:rPr>
        <w:t xml:space="preserve"> </w:t>
      </w:r>
      <w:r w:rsidRPr="00ED08E1">
        <w:rPr>
          <w:rFonts w:eastAsiaTheme="minorHAnsi"/>
          <w:sz w:val="24"/>
          <w:szCs w:val="24"/>
        </w:rPr>
        <w:t>Полномочия члена Совета досрочно прекращаются в следующих случаях:</w:t>
      </w:r>
    </w:p>
    <w:p w14:paraId="7314EC2A" w14:textId="1414DD96" w:rsidR="0044163A" w:rsidRPr="00ED08E1" w:rsidRDefault="0044163A" w:rsidP="00D56DCB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-</w:t>
      </w:r>
      <w:r w:rsidR="00D56DCB">
        <w:rPr>
          <w:rFonts w:eastAsiaTheme="minorHAnsi"/>
          <w:sz w:val="24"/>
          <w:szCs w:val="24"/>
        </w:rPr>
        <w:t xml:space="preserve"> </w:t>
      </w:r>
      <w:r w:rsidRPr="00ED08E1">
        <w:rPr>
          <w:rFonts w:eastAsiaTheme="minorHAnsi"/>
          <w:sz w:val="24"/>
          <w:szCs w:val="24"/>
        </w:rPr>
        <w:t>при принятии решения конференцией адвокатов о досрочном прекращении полномочий;</w:t>
      </w:r>
    </w:p>
    <w:p w14:paraId="04B4F601" w14:textId="5C05723B" w:rsidR="0044163A" w:rsidRPr="00ED08E1" w:rsidRDefault="0044163A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- в случае утраты членства в </w:t>
      </w:r>
      <w:r w:rsidR="00D56DCB">
        <w:rPr>
          <w:rFonts w:eastAsiaTheme="minorHAnsi"/>
          <w:sz w:val="24"/>
          <w:szCs w:val="24"/>
        </w:rPr>
        <w:t>Адвокатской палате Республики Коми</w:t>
      </w:r>
      <w:r w:rsidRPr="00ED08E1">
        <w:rPr>
          <w:rFonts w:eastAsiaTheme="minorHAnsi"/>
          <w:sz w:val="24"/>
          <w:szCs w:val="24"/>
        </w:rPr>
        <w:t>;</w:t>
      </w:r>
    </w:p>
    <w:p w14:paraId="2D4E49D3" w14:textId="77777777" w:rsidR="0044163A" w:rsidRPr="00ED08E1" w:rsidRDefault="0044163A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- на основании собственного заявления о досрочном сложении полномочий.</w:t>
      </w:r>
    </w:p>
    <w:p w14:paraId="5AC13DA4" w14:textId="19C40726" w:rsidR="0044163A" w:rsidRPr="00ED08E1" w:rsidRDefault="0044163A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 После обновления Совета по представлению президента адвокатской палаты из членов Совета избираются один или несколько вице-президентов сроком на два года.</w:t>
      </w:r>
    </w:p>
    <w:p w14:paraId="6793B43E" w14:textId="77777777" w:rsidR="00F71631" w:rsidRDefault="00F71631">
      <w:pPr>
        <w:pStyle w:val="a3"/>
        <w:spacing w:before="0"/>
        <w:ind w:left="0" w:firstLine="0"/>
        <w:jc w:val="left"/>
      </w:pPr>
    </w:p>
    <w:p w14:paraId="28768F42" w14:textId="77777777" w:rsidR="00F71631" w:rsidRPr="002E3C23" w:rsidRDefault="00F71631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</w:p>
    <w:p w14:paraId="67629D8F" w14:textId="77777777" w:rsidR="00F71631" w:rsidRPr="002E3C23" w:rsidRDefault="00000000" w:rsidP="00CC4963">
      <w:pPr>
        <w:pStyle w:val="1"/>
        <w:numPr>
          <w:ilvl w:val="0"/>
          <w:numId w:val="3"/>
        </w:numPr>
        <w:tabs>
          <w:tab w:val="left" w:pos="743"/>
        </w:tabs>
        <w:ind w:right="146"/>
        <w:jc w:val="center"/>
        <w:rPr>
          <w:sz w:val="24"/>
          <w:szCs w:val="24"/>
        </w:rPr>
      </w:pPr>
      <w:r w:rsidRPr="002E3C23">
        <w:rPr>
          <w:sz w:val="24"/>
          <w:szCs w:val="24"/>
        </w:rPr>
        <w:t>ОСОБЕННОСТИ</w:t>
      </w:r>
      <w:r w:rsidRPr="002E3C23">
        <w:rPr>
          <w:spacing w:val="-9"/>
          <w:sz w:val="24"/>
          <w:szCs w:val="24"/>
        </w:rPr>
        <w:t xml:space="preserve"> </w:t>
      </w:r>
      <w:r w:rsidRPr="002E3C23">
        <w:rPr>
          <w:sz w:val="24"/>
          <w:szCs w:val="24"/>
        </w:rPr>
        <w:t>ЗАСЕДАНИЯ</w:t>
      </w:r>
      <w:r w:rsidRPr="002E3C23">
        <w:rPr>
          <w:spacing w:val="-9"/>
          <w:sz w:val="24"/>
          <w:szCs w:val="24"/>
        </w:rPr>
        <w:t xml:space="preserve"> </w:t>
      </w:r>
      <w:r w:rsidRPr="002E3C23">
        <w:rPr>
          <w:sz w:val="24"/>
          <w:szCs w:val="24"/>
        </w:rPr>
        <w:t>СОВЕТА,</w:t>
      </w:r>
      <w:r w:rsidRPr="002E3C23">
        <w:rPr>
          <w:spacing w:val="-9"/>
          <w:sz w:val="24"/>
          <w:szCs w:val="24"/>
        </w:rPr>
        <w:t xml:space="preserve"> </w:t>
      </w:r>
      <w:r w:rsidRPr="002E3C23">
        <w:rPr>
          <w:sz w:val="24"/>
          <w:szCs w:val="24"/>
        </w:rPr>
        <w:t>СВЯЗАННЫЕ</w:t>
      </w:r>
      <w:r w:rsidRPr="002E3C23">
        <w:rPr>
          <w:spacing w:val="-9"/>
          <w:sz w:val="24"/>
          <w:szCs w:val="24"/>
        </w:rPr>
        <w:t xml:space="preserve"> </w:t>
      </w:r>
      <w:r w:rsidRPr="002E3C23">
        <w:rPr>
          <w:sz w:val="24"/>
          <w:szCs w:val="24"/>
        </w:rPr>
        <w:t>С</w:t>
      </w:r>
      <w:r w:rsidRPr="002E3C23">
        <w:rPr>
          <w:spacing w:val="-7"/>
          <w:sz w:val="24"/>
          <w:szCs w:val="24"/>
        </w:rPr>
        <w:t xml:space="preserve"> </w:t>
      </w:r>
      <w:r w:rsidRPr="002E3C23">
        <w:rPr>
          <w:sz w:val="24"/>
          <w:szCs w:val="24"/>
        </w:rPr>
        <w:t>РАССМОТРЕ- НИЕМ ДИСЦИПЛИНАРНЫХ ПРОИЗВОДСТВ</w:t>
      </w:r>
    </w:p>
    <w:p w14:paraId="7A3F3020" w14:textId="77777777" w:rsidR="0022472A" w:rsidRDefault="0022472A" w:rsidP="0022472A">
      <w:pPr>
        <w:pStyle w:val="1"/>
        <w:tabs>
          <w:tab w:val="left" w:pos="743"/>
        </w:tabs>
        <w:ind w:left="390" w:right="146" w:firstLine="0"/>
      </w:pPr>
    </w:p>
    <w:p w14:paraId="704F4AD1" w14:textId="77086CC3" w:rsidR="0022472A" w:rsidRPr="00ED08E1" w:rsidRDefault="0022472A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Дисциплинарное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рассмотрения дисциплинарного дела по причинам, признанным Советом уважительными. </w:t>
      </w:r>
    </w:p>
    <w:p w14:paraId="4D4354D5" w14:textId="63B6A11A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Извещение участников дисциплинарного производства о дате, времени и месте заседания Совета осуществляется </w:t>
      </w:r>
      <w:r w:rsidR="00CC4A65" w:rsidRPr="00ED08E1">
        <w:rPr>
          <w:rFonts w:eastAsiaTheme="minorHAnsi"/>
          <w:sz w:val="24"/>
          <w:szCs w:val="24"/>
        </w:rPr>
        <w:t xml:space="preserve">уполномоченным Президентом Адвокатской палаты Республики Коми лицом </w:t>
      </w:r>
      <w:r w:rsidRPr="00ED08E1">
        <w:rPr>
          <w:rFonts w:eastAsiaTheme="minorHAnsi"/>
          <w:sz w:val="24"/>
          <w:szCs w:val="24"/>
        </w:rPr>
        <w:t>способами, позволяющими подтвердить отправление адресату соответствующей информации.</w:t>
      </w:r>
    </w:p>
    <w:p w14:paraId="505C9450" w14:textId="3EEBBDDC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Разбирательство по дисциплинарному делу (в том числе с использованием систем видеоконференцсвязи) осуществляется в закрытом заседании Совета. </w:t>
      </w:r>
    </w:p>
    <w:p w14:paraId="0AB29DD4" w14:textId="083E6DBB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lastRenderedPageBreak/>
        <w:t>Член Совета до начала рассмотрения дисциплинарного дела должен сообщить Совету о любых обстоятельствах, которые могут вызвать обоснованные сомнения относительно его беспристрастности или независимости при разбирательстве соответствующего дела, и заявить о самоотводе.</w:t>
      </w:r>
    </w:p>
    <w:p w14:paraId="015D7C8D" w14:textId="7DB21B25" w:rsidR="00F71631" w:rsidRPr="00ED08E1" w:rsidRDefault="00CC4963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Любой участник дисциплинарного производства может заявить отвод члену Совета, если существуют обстоятельства, вызывающие обоснованные сомнения относительно его беспристрастности или независимости.</w:t>
      </w:r>
    </w:p>
    <w:p w14:paraId="7A7FD8FA" w14:textId="5966DF54" w:rsidR="00F71631" w:rsidRPr="00ED08E1" w:rsidRDefault="00CC4963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Если член Совета, которому заявлен отвод, не заявляет о самоотводе, вопрос об отводе решается Советом. При этом член Совета, которому заявлен отвод, участия в голосовании по данному вопросу не принимает.</w:t>
      </w:r>
    </w:p>
    <w:p w14:paraId="15B3F206" w14:textId="3767F5ED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Разбирательство по дисциплинарному делу начинается с доклада председательствующего о явке. Участники дисциплинарного производства приглашаются в помещение заседания Совета, где устанавливается их личность и проверяются полномочия представителей, разъясняется порядок и правила разбирательства. Докладчик излагает обстоятельства дисциплинарного дела, содержание заключения квалификационной комиссии АП </w:t>
      </w:r>
      <w:r w:rsidR="00B3519B" w:rsidRPr="00ED08E1">
        <w:rPr>
          <w:rFonts w:eastAsiaTheme="minorHAnsi"/>
          <w:sz w:val="24"/>
          <w:szCs w:val="24"/>
        </w:rPr>
        <w:t>РК</w:t>
      </w:r>
      <w:r w:rsidRPr="00ED08E1">
        <w:rPr>
          <w:rFonts w:eastAsiaTheme="minorHAnsi"/>
          <w:sz w:val="24"/>
          <w:szCs w:val="24"/>
        </w:rPr>
        <w:t xml:space="preserve">, доводы сторон, приведённые в заявлениях о несогласии или поддержке заключения. Докладчику могут быть заданы вопросы членами Совета. После этого выслушиваются явившиеся участники дисциплинарного производства.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АП </w:t>
      </w:r>
      <w:r w:rsidR="00B3519B" w:rsidRPr="00ED08E1">
        <w:rPr>
          <w:rFonts w:eastAsiaTheme="minorHAnsi"/>
          <w:sz w:val="24"/>
          <w:szCs w:val="24"/>
        </w:rPr>
        <w:t>РК</w:t>
      </w:r>
      <w:r w:rsidRPr="00ED08E1">
        <w:rPr>
          <w:rFonts w:eastAsiaTheme="minorHAnsi"/>
          <w:sz w:val="24"/>
          <w:szCs w:val="24"/>
        </w:rPr>
        <w:t xml:space="preserve">, </w:t>
      </w:r>
      <w:r w:rsidR="00CC4963" w:rsidRPr="00ED08E1">
        <w:rPr>
          <w:rFonts w:eastAsiaTheme="minorHAnsi"/>
          <w:sz w:val="24"/>
          <w:szCs w:val="24"/>
        </w:rPr>
        <w:t>высказаться, по существу,</w:t>
      </w:r>
      <w:r w:rsidRPr="00ED08E1">
        <w:rPr>
          <w:rFonts w:eastAsiaTheme="minorHAnsi"/>
          <w:sz w:val="24"/>
          <w:szCs w:val="24"/>
        </w:rPr>
        <w:t xml:space="preserve"> предлагаемых в отношении адвоката мер дисциплинарной ответственности.</w:t>
      </w:r>
    </w:p>
    <w:p w14:paraId="3358914B" w14:textId="77777777" w:rsidR="00F71631" w:rsidRPr="00ED08E1" w:rsidRDefault="00000000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Председательствующий вправе останавливать выступающих, если они касаются обстоятельств, не имеющих отношения к рассматриваемому дисциплинарному делу, или выходят за пределы предмета разбирательства в Совете.</w:t>
      </w:r>
    </w:p>
    <w:p w14:paraId="67CABE2A" w14:textId="6AEE1ADD" w:rsidR="00F71631" w:rsidRPr="00ED08E1" w:rsidRDefault="00000000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Совет с учётом конкретных обстоятельств дела должен принять меры к примирению адвоката и лица, подавшего жалобу.</w:t>
      </w:r>
    </w:p>
    <w:p w14:paraId="67EE3BE1" w14:textId="77777777" w:rsidR="00F71631" w:rsidRPr="00ED08E1" w:rsidRDefault="00000000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Совет обсуждает дисциплинарное производство в отсутствие его участников.</w:t>
      </w:r>
    </w:p>
    <w:p w14:paraId="67E98002" w14:textId="73DE26BE" w:rsidR="00F71631" w:rsidRPr="00ED08E1" w:rsidRDefault="00000000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По результатам обсуждения председательствующий с учётом мнения членов Совета формулирует предложения по решению и ставит их на голосование.</w:t>
      </w:r>
    </w:p>
    <w:p w14:paraId="03E0C883" w14:textId="655D226D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bookmarkStart w:id="3" w:name="_bookmark3"/>
      <w:bookmarkEnd w:id="3"/>
      <w:r w:rsidRPr="00ED08E1">
        <w:rPr>
          <w:rFonts w:eastAsiaTheme="minorHAnsi"/>
          <w:sz w:val="24"/>
          <w:szCs w:val="24"/>
        </w:rPr>
        <w:t>Голосование проводится по каждому вопросу, в ходе обсуждения которого у членов Совета возникли разногласия, и по итоговому решению Совета в целом. При равенстве голосов по вопросам, относящимся к итоговому решению Совета, принятым считается решение, наиболее благоприятное для адвоката, в отношении которого возбуждено дисциплинарное производство.</w:t>
      </w:r>
    </w:p>
    <w:p w14:paraId="6178FFC3" w14:textId="5E4AD0E5" w:rsidR="00F71631" w:rsidRPr="00ED08E1" w:rsidRDefault="00000000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Резолютивная часть решения оглашается участникам дисциплинарного </w:t>
      </w:r>
      <w:r w:rsidR="00B3519B" w:rsidRPr="00ED08E1">
        <w:rPr>
          <w:rFonts w:eastAsiaTheme="minorHAnsi"/>
          <w:sz w:val="24"/>
          <w:szCs w:val="24"/>
        </w:rPr>
        <w:t>производства</w:t>
      </w:r>
      <w:r w:rsidRPr="00ED08E1">
        <w:rPr>
          <w:rFonts w:eastAsiaTheme="minorHAnsi"/>
          <w:sz w:val="24"/>
          <w:szCs w:val="24"/>
        </w:rPr>
        <w:t xml:space="preserve"> непосредственно по окончании разбирательства в том же заседании.</w:t>
      </w:r>
    </w:p>
    <w:p w14:paraId="79F8C230" w14:textId="6184B17D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Заверенная копия решения Совета по дисциплинарному производству в десятидневный срок выдаётся (направляется) участникам дисциплинарного производства по их просьбе, а также направляется в адвокатское образование, в котором состоит адвокат, по дисциплинарному делу в отношении которого принято решение.</w:t>
      </w:r>
    </w:p>
    <w:p w14:paraId="573EB049" w14:textId="6A24052D" w:rsidR="00F71631" w:rsidRPr="00ED08E1" w:rsidRDefault="00000000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 xml:space="preserve">В случае принятия решения о прекращении статуса адвоката копия решения в десятидневный срок вручается (направляется почтовым отправлением по адресу, указанному для связи с АП </w:t>
      </w:r>
      <w:r w:rsidR="00B3519B" w:rsidRPr="00ED08E1">
        <w:rPr>
          <w:rFonts w:eastAsiaTheme="minorHAnsi"/>
          <w:sz w:val="24"/>
          <w:szCs w:val="24"/>
        </w:rPr>
        <w:t>РК</w:t>
      </w:r>
      <w:r w:rsidRPr="00ED08E1">
        <w:rPr>
          <w:rFonts w:eastAsiaTheme="minorHAnsi"/>
          <w:sz w:val="24"/>
          <w:szCs w:val="24"/>
        </w:rPr>
        <w:t>) лицу, в отношении которого принято решение о прекращении статуса адвоката, или его представителю, независимо от наличия просьбы об этом.</w:t>
      </w:r>
    </w:p>
    <w:p w14:paraId="432EA003" w14:textId="3EEEE87F" w:rsidR="004256A7" w:rsidRPr="00ED08E1" w:rsidRDefault="004256A7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В решении Совета по дисциплинарному делу о применении к адвокату меры дисциплинарной ответственности в виде прекращения статуса адвоката должен быть установлен срок, предусмотренный пунктом 7 статьи 18 Кодекс</w:t>
      </w:r>
      <w:r w:rsidR="002E3C23">
        <w:rPr>
          <w:rFonts w:eastAsiaTheme="minorHAnsi"/>
          <w:sz w:val="24"/>
          <w:szCs w:val="24"/>
        </w:rPr>
        <w:t>а</w:t>
      </w:r>
      <w:r w:rsidRPr="00ED08E1">
        <w:rPr>
          <w:rFonts w:eastAsiaTheme="minorHAnsi"/>
          <w:sz w:val="24"/>
          <w:szCs w:val="24"/>
        </w:rPr>
        <w:t xml:space="preserve"> профессиональной этики адвоката.</w:t>
      </w:r>
    </w:p>
    <w:p w14:paraId="1AFDBC4F" w14:textId="043F36A8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Разглашение членами Совета материалов дисциплинарного производства не допускается.</w:t>
      </w:r>
    </w:p>
    <w:p w14:paraId="132DE9BC" w14:textId="77777777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lastRenderedPageBreak/>
        <w:t>Решения Совета по дисциплинарному производству могут быть опубликованы без указания фамилий (наименований) его участников.</w:t>
      </w:r>
    </w:p>
    <w:p w14:paraId="636C8C43" w14:textId="77777777" w:rsidR="00F71631" w:rsidRPr="00ED08E1" w:rsidRDefault="00000000" w:rsidP="00ED08E1">
      <w:pPr>
        <w:pStyle w:val="a5"/>
        <w:widowControl/>
        <w:numPr>
          <w:ilvl w:val="1"/>
          <w:numId w:val="3"/>
        </w:numPr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Материалы дисциплинарного производства хранятся в течение трёх лет с даты принятия решения, а в случае лишения статуса адвоката – в течение пяти лет с даты принятия такого решения.</w:t>
      </w:r>
    </w:p>
    <w:p w14:paraId="034A68F8" w14:textId="5FFDEE91" w:rsidR="000D6918" w:rsidRPr="002E3C23" w:rsidRDefault="000D6918" w:rsidP="00CC4963">
      <w:pPr>
        <w:pStyle w:val="a5"/>
        <w:numPr>
          <w:ilvl w:val="0"/>
          <w:numId w:val="3"/>
        </w:numPr>
        <w:tabs>
          <w:tab w:val="left" w:pos="587"/>
          <w:tab w:val="left" w:pos="589"/>
        </w:tabs>
        <w:ind w:right="140"/>
        <w:jc w:val="center"/>
        <w:rPr>
          <w:sz w:val="24"/>
          <w:szCs w:val="24"/>
        </w:rPr>
      </w:pPr>
      <w:r w:rsidRPr="002E3C23">
        <w:rPr>
          <w:sz w:val="24"/>
          <w:szCs w:val="24"/>
        </w:rPr>
        <w:tab/>
      </w:r>
      <w:r w:rsidRPr="002E3C23">
        <w:rPr>
          <w:b/>
          <w:bCs/>
          <w:sz w:val="24"/>
          <w:szCs w:val="24"/>
        </w:rPr>
        <w:t>Заключительные положения</w:t>
      </w:r>
    </w:p>
    <w:p w14:paraId="5B580379" w14:textId="77777777" w:rsidR="002E3C23" w:rsidRPr="002E3C23" w:rsidRDefault="002E3C23" w:rsidP="002E3C23">
      <w:pPr>
        <w:pStyle w:val="a5"/>
        <w:tabs>
          <w:tab w:val="left" w:pos="587"/>
          <w:tab w:val="left" w:pos="589"/>
        </w:tabs>
        <w:ind w:left="390" w:right="140" w:firstLine="0"/>
        <w:rPr>
          <w:sz w:val="24"/>
          <w:szCs w:val="24"/>
        </w:rPr>
      </w:pPr>
    </w:p>
    <w:p w14:paraId="711BE91B" w14:textId="4ED717D0" w:rsidR="000D6918" w:rsidRPr="00ED08E1" w:rsidRDefault="00CC4963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10.1</w:t>
      </w:r>
      <w:r w:rsidR="000D6918" w:rsidRPr="00ED08E1">
        <w:rPr>
          <w:rFonts w:eastAsiaTheme="minorHAnsi"/>
          <w:sz w:val="24"/>
          <w:szCs w:val="24"/>
        </w:rPr>
        <w:t>.</w:t>
      </w:r>
      <w:r w:rsidRPr="00ED08E1">
        <w:rPr>
          <w:rFonts w:eastAsiaTheme="minorHAnsi"/>
          <w:sz w:val="24"/>
          <w:szCs w:val="24"/>
        </w:rPr>
        <w:t xml:space="preserve"> </w:t>
      </w:r>
      <w:r w:rsidR="000D6918" w:rsidRPr="00ED08E1">
        <w:rPr>
          <w:rFonts w:eastAsiaTheme="minorHAnsi"/>
          <w:sz w:val="24"/>
          <w:szCs w:val="24"/>
        </w:rPr>
        <w:t>Настоящий Регламент вступает в силу со дня его принятия Советом АП РК и подлежит опубликованию на официальном сайте АП РК.</w:t>
      </w:r>
    </w:p>
    <w:p w14:paraId="56CAAB3E" w14:textId="3C208F3D" w:rsidR="000D6918" w:rsidRPr="00ED08E1" w:rsidRDefault="00CC4963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10.2</w:t>
      </w:r>
      <w:r w:rsidR="000D6918" w:rsidRPr="00ED08E1">
        <w:rPr>
          <w:rFonts w:eastAsiaTheme="minorHAnsi"/>
          <w:sz w:val="24"/>
          <w:szCs w:val="24"/>
        </w:rPr>
        <w:t>. Внесение изменений в настоящ</w:t>
      </w:r>
      <w:r w:rsidR="004515CD" w:rsidRPr="00ED08E1">
        <w:rPr>
          <w:rFonts w:eastAsiaTheme="minorHAnsi"/>
          <w:sz w:val="24"/>
          <w:szCs w:val="24"/>
        </w:rPr>
        <w:t xml:space="preserve">ий Регламент </w:t>
      </w:r>
      <w:r w:rsidR="000D6918" w:rsidRPr="00ED08E1">
        <w:rPr>
          <w:rFonts w:eastAsiaTheme="minorHAnsi"/>
          <w:sz w:val="24"/>
          <w:szCs w:val="24"/>
        </w:rPr>
        <w:t>возможно по решению Совета АП РК.</w:t>
      </w:r>
    </w:p>
    <w:p w14:paraId="38183BDF" w14:textId="6D3D2C1D" w:rsidR="000D6918" w:rsidRPr="00ED08E1" w:rsidRDefault="00CC4963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10.3</w:t>
      </w:r>
      <w:r w:rsidR="000D6918" w:rsidRPr="00ED08E1">
        <w:rPr>
          <w:rFonts w:eastAsiaTheme="minorHAnsi"/>
          <w:sz w:val="24"/>
          <w:szCs w:val="24"/>
        </w:rPr>
        <w:t>. Настоящий Регламент не может противоречить нормам законодательства Российской Федерации и Кодексу профессиональной этики адвоката.</w:t>
      </w:r>
    </w:p>
    <w:p w14:paraId="4A4729B2" w14:textId="14BDA564" w:rsidR="000D6918" w:rsidRPr="00ED08E1" w:rsidRDefault="000D6918" w:rsidP="00ED08E1">
      <w:pPr>
        <w:pStyle w:val="a5"/>
        <w:widowControl/>
        <w:autoSpaceDE/>
        <w:autoSpaceDN/>
        <w:spacing w:before="0" w:line="276" w:lineRule="auto"/>
        <w:ind w:left="0" w:firstLine="0"/>
        <w:contextualSpacing/>
        <w:rPr>
          <w:rFonts w:eastAsiaTheme="minorHAnsi"/>
          <w:sz w:val="24"/>
          <w:szCs w:val="24"/>
        </w:rPr>
      </w:pPr>
      <w:r w:rsidRPr="00ED08E1">
        <w:rPr>
          <w:rFonts w:eastAsiaTheme="minorHAnsi"/>
          <w:sz w:val="24"/>
          <w:szCs w:val="24"/>
        </w:rPr>
        <w:t>В противном случае приоритет имеют нормы законодательства Российской Федерации и Кодекса профессиональной этики адвоката.</w:t>
      </w:r>
    </w:p>
    <w:sectPr w:rsidR="000D6918" w:rsidRPr="00ED08E1">
      <w:pgSz w:w="11910" w:h="16840"/>
      <w:pgMar w:top="1040" w:right="708" w:bottom="280" w:left="1417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4F9B1" w14:textId="77777777" w:rsidR="00491202" w:rsidRDefault="00491202">
      <w:r>
        <w:separator/>
      </w:r>
    </w:p>
  </w:endnote>
  <w:endnote w:type="continuationSeparator" w:id="0">
    <w:p w14:paraId="1AFA7493" w14:textId="77777777" w:rsidR="00491202" w:rsidRDefault="004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8E97" w14:textId="77777777" w:rsidR="00491202" w:rsidRDefault="00491202">
      <w:r>
        <w:separator/>
      </w:r>
    </w:p>
  </w:footnote>
  <w:footnote w:type="continuationSeparator" w:id="0">
    <w:p w14:paraId="430B0F00" w14:textId="77777777" w:rsidR="00491202" w:rsidRDefault="004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53D79"/>
    <w:multiLevelType w:val="multilevel"/>
    <w:tmpl w:val="564031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" w15:restartNumberingAfterBreak="0">
    <w:nsid w:val="72A025F8"/>
    <w:multiLevelType w:val="hybridMultilevel"/>
    <w:tmpl w:val="B0400822"/>
    <w:lvl w:ilvl="0" w:tplc="6FC8CC3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61CA8AC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828CB18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952AE36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37DE8FD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B5C256E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37B82154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FDF2DEC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F36E7B34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F95B8B"/>
    <w:multiLevelType w:val="multilevel"/>
    <w:tmpl w:val="986CD4E8"/>
    <w:lvl w:ilvl="0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1" w:hanging="720"/>
      </w:pPr>
      <w:rPr>
        <w:rFonts w:hint="default"/>
        <w:lang w:val="ru-RU" w:eastAsia="en-US" w:bidi="ar-SA"/>
      </w:rPr>
    </w:lvl>
  </w:abstractNum>
  <w:num w:numId="1" w16cid:durableId="211311774">
    <w:abstractNumId w:val="1"/>
  </w:num>
  <w:num w:numId="2" w16cid:durableId="558367352">
    <w:abstractNumId w:val="2"/>
  </w:num>
  <w:num w:numId="3" w16cid:durableId="91693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631"/>
    <w:rsid w:val="000D6918"/>
    <w:rsid w:val="000E06B7"/>
    <w:rsid w:val="00147923"/>
    <w:rsid w:val="00151612"/>
    <w:rsid w:val="001B033D"/>
    <w:rsid w:val="001E7B4A"/>
    <w:rsid w:val="001F6EC7"/>
    <w:rsid w:val="0022472A"/>
    <w:rsid w:val="0025562C"/>
    <w:rsid w:val="002E3C23"/>
    <w:rsid w:val="003449A2"/>
    <w:rsid w:val="00382980"/>
    <w:rsid w:val="004256A7"/>
    <w:rsid w:val="0044163A"/>
    <w:rsid w:val="004515CD"/>
    <w:rsid w:val="00491202"/>
    <w:rsid w:val="005951E8"/>
    <w:rsid w:val="00704F04"/>
    <w:rsid w:val="00753E1F"/>
    <w:rsid w:val="008C32D0"/>
    <w:rsid w:val="008F5832"/>
    <w:rsid w:val="00A02A78"/>
    <w:rsid w:val="00B3519B"/>
    <w:rsid w:val="00BA749B"/>
    <w:rsid w:val="00C415DB"/>
    <w:rsid w:val="00C419B7"/>
    <w:rsid w:val="00C93C84"/>
    <w:rsid w:val="00CC3EF8"/>
    <w:rsid w:val="00CC4963"/>
    <w:rsid w:val="00CC4A65"/>
    <w:rsid w:val="00D56DCB"/>
    <w:rsid w:val="00D57207"/>
    <w:rsid w:val="00E84D41"/>
    <w:rsid w:val="00E9637C"/>
    <w:rsid w:val="00ED08E1"/>
    <w:rsid w:val="00F53B80"/>
    <w:rsid w:val="00F71631"/>
    <w:rsid w:val="00F7203C"/>
    <w:rsid w:val="00FD5654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A9E3"/>
  <w15:docId w15:val="{1CA5ECB7-86AE-4B50-B8E4-81EE6AA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2" w:hanging="3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589" w:hanging="567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right="1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240"/>
      <w:ind w:left="589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5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6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5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6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СОВЕТА АДВОКАТСКОЙ ПАЛАТЫ САНКТ-ПЕТЕРБУРГА</vt:lpstr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СОВЕТА АДВОКАТСКОЙ ПАЛАТЫ САНКТ-ПЕТЕРБУРГА</dc:title>
  <dc:creator>Your User Name</dc:creator>
  <cp:lastModifiedBy>Палата Адвокатская</cp:lastModifiedBy>
  <cp:revision>16</cp:revision>
  <cp:lastPrinted>2025-05-13T11:13:00Z</cp:lastPrinted>
  <dcterms:created xsi:type="dcterms:W3CDTF">2025-04-17T07:18:00Z</dcterms:created>
  <dcterms:modified xsi:type="dcterms:W3CDTF">2025-05-13T11:14:00Z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