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4879" w:type="dxa"/>
        <w:tblLayout w:type="fixed"/>
        <w:tblLook w:val="04A0" w:firstRow="1" w:lastRow="0" w:firstColumn="1" w:lastColumn="0" w:noHBand="0" w:noVBand="1"/>
      </w:tblPr>
      <w:tblGrid>
        <w:gridCol w:w="1148"/>
        <w:gridCol w:w="3682"/>
        <w:gridCol w:w="2970"/>
        <w:gridCol w:w="2232"/>
        <w:gridCol w:w="1497"/>
        <w:gridCol w:w="3350"/>
      </w:tblGrid>
      <w:tr w:rsidR="00C37C74" w14:paraId="751050EA" w14:textId="77777777">
        <w:trPr>
          <w:trHeight w:val="707"/>
        </w:trPr>
        <w:tc>
          <w:tcPr>
            <w:tcW w:w="1147" w:type="dxa"/>
            <w:vAlign w:val="center"/>
          </w:tcPr>
          <w:p w14:paraId="32E3D5A4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3682" w:type="dxa"/>
            <w:vAlign w:val="center"/>
          </w:tcPr>
          <w:p w14:paraId="6987C5B9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Отдел</w:t>
            </w:r>
          </w:p>
        </w:tc>
        <w:tc>
          <w:tcPr>
            <w:tcW w:w="2970" w:type="dxa"/>
            <w:vAlign w:val="center"/>
          </w:tcPr>
          <w:p w14:paraId="18B93F8C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Начальник</w:t>
            </w:r>
          </w:p>
        </w:tc>
        <w:tc>
          <w:tcPr>
            <w:tcW w:w="2232" w:type="dxa"/>
            <w:vAlign w:val="center"/>
          </w:tcPr>
          <w:p w14:paraId="15C7A292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497" w:type="dxa"/>
            <w:vAlign w:val="center"/>
          </w:tcPr>
          <w:p w14:paraId="26B4842C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Внутр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/доб</w:t>
            </w:r>
          </w:p>
        </w:tc>
        <w:tc>
          <w:tcPr>
            <w:tcW w:w="3350" w:type="dxa"/>
            <w:vAlign w:val="center"/>
          </w:tcPr>
          <w:p w14:paraId="763F4A3F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C37C74" w14:paraId="5163CFF5" w14:textId="77777777">
        <w:tc>
          <w:tcPr>
            <w:tcW w:w="1147" w:type="dxa"/>
            <w:vAlign w:val="center"/>
          </w:tcPr>
          <w:p w14:paraId="0DFD0EEE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3682" w:type="dxa"/>
          </w:tcPr>
          <w:p w14:paraId="403285EB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почерковедческой экспертизы (ОПЭ)</w:t>
            </w:r>
          </w:p>
        </w:tc>
        <w:tc>
          <w:tcPr>
            <w:tcW w:w="2970" w:type="dxa"/>
          </w:tcPr>
          <w:p w14:paraId="6D4870D2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Ягутьян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Рубеновна</w:t>
            </w:r>
            <w:proofErr w:type="spellEnd"/>
          </w:p>
        </w:tc>
        <w:tc>
          <w:tcPr>
            <w:tcW w:w="2232" w:type="dxa"/>
          </w:tcPr>
          <w:p w14:paraId="0F1D0A13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(495)181-73-76</w:t>
            </w:r>
          </w:p>
          <w:p w14:paraId="68183006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14:paraId="02F74E12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06-01</w:t>
            </w:r>
          </w:p>
        </w:tc>
        <w:tc>
          <w:tcPr>
            <w:tcW w:w="3350" w:type="dxa"/>
          </w:tcPr>
          <w:p w14:paraId="647AADA0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4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i.yagutiyan@sudexpert.ru</w:t>
              </w:r>
            </w:hyperlink>
          </w:p>
        </w:tc>
      </w:tr>
      <w:tr w:rsidR="00C37C74" w14:paraId="6E7A338A" w14:textId="77777777">
        <w:tc>
          <w:tcPr>
            <w:tcW w:w="1147" w:type="dxa"/>
            <w:vAlign w:val="center"/>
          </w:tcPr>
          <w:p w14:paraId="7D2DCC02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3682" w:type="dxa"/>
          </w:tcPr>
          <w:p w14:paraId="60F8590B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технической экспертизы документов (ОТЭД)</w:t>
            </w:r>
          </w:p>
        </w:tc>
        <w:tc>
          <w:tcPr>
            <w:tcW w:w="2970" w:type="dxa"/>
          </w:tcPr>
          <w:p w14:paraId="327CDFA0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Киселева Елена Викторовна</w:t>
            </w:r>
          </w:p>
        </w:tc>
        <w:tc>
          <w:tcPr>
            <w:tcW w:w="2232" w:type="dxa"/>
          </w:tcPr>
          <w:p w14:paraId="7B9BD4CA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(495)181-73-77</w:t>
            </w:r>
          </w:p>
          <w:p w14:paraId="243F3728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14:paraId="2833B10E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07-03</w:t>
            </w:r>
          </w:p>
        </w:tc>
        <w:tc>
          <w:tcPr>
            <w:tcW w:w="3350" w:type="dxa"/>
          </w:tcPr>
          <w:p w14:paraId="621C306A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5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e.kiseleva@sudexpert.ru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567E1C09" w14:textId="77777777">
        <w:tc>
          <w:tcPr>
            <w:tcW w:w="1147" w:type="dxa"/>
            <w:vAlign w:val="center"/>
          </w:tcPr>
          <w:p w14:paraId="61181796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3682" w:type="dxa"/>
          </w:tcPr>
          <w:p w14:paraId="744DC967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трасологической и баллистической экспертизы (ОТБЭ)</w:t>
            </w:r>
          </w:p>
        </w:tc>
        <w:tc>
          <w:tcPr>
            <w:tcW w:w="2970" w:type="dxa"/>
          </w:tcPr>
          <w:p w14:paraId="6734748B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Бушин Алексей Викторович </w:t>
            </w:r>
          </w:p>
        </w:tc>
        <w:tc>
          <w:tcPr>
            <w:tcW w:w="2232" w:type="dxa"/>
          </w:tcPr>
          <w:p w14:paraId="6267E9B6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(495)181-73-78</w:t>
            </w:r>
          </w:p>
          <w:p w14:paraId="477DD690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419D3E49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08-01,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br/>
              <w:t>09-01</w:t>
            </w:r>
          </w:p>
        </w:tc>
        <w:tc>
          <w:tcPr>
            <w:tcW w:w="3350" w:type="dxa"/>
          </w:tcPr>
          <w:p w14:paraId="486B468B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6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a.bushin@sudexpert.ru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1DB58F52" w14:textId="77777777">
        <w:tc>
          <w:tcPr>
            <w:tcW w:w="1147" w:type="dxa"/>
            <w:vAlign w:val="center"/>
          </w:tcPr>
          <w:p w14:paraId="3F06616F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3682" w:type="dxa"/>
          </w:tcPr>
          <w:p w14:paraId="72D4A2D5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экспертизы материалов, веществ и изделий (ОЭМВИ)</w:t>
            </w:r>
          </w:p>
        </w:tc>
        <w:tc>
          <w:tcPr>
            <w:tcW w:w="2970" w:type="dxa"/>
          </w:tcPr>
          <w:p w14:paraId="6277B878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Еремин Максим Вадимович </w:t>
            </w:r>
          </w:p>
        </w:tc>
        <w:tc>
          <w:tcPr>
            <w:tcW w:w="2232" w:type="dxa"/>
          </w:tcPr>
          <w:p w14:paraId="25ECAD6F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(495)181-73-74</w:t>
            </w:r>
          </w:p>
          <w:p w14:paraId="03C64D00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6984AC06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10-01</w:t>
            </w:r>
          </w:p>
        </w:tc>
        <w:tc>
          <w:tcPr>
            <w:tcW w:w="3350" w:type="dxa"/>
          </w:tcPr>
          <w:p w14:paraId="21C856C5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7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m.eremin@sudexpert.ru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4A53D0C8" w14:textId="77777777">
        <w:tc>
          <w:tcPr>
            <w:tcW w:w="1147" w:type="dxa"/>
            <w:vAlign w:val="center"/>
          </w:tcPr>
          <w:p w14:paraId="594808C4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3682" w:type="dxa"/>
          </w:tcPr>
          <w:p w14:paraId="3B852816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экспертизы волокнистых материалов (ОЭВМ)</w:t>
            </w:r>
          </w:p>
        </w:tc>
        <w:tc>
          <w:tcPr>
            <w:tcW w:w="2970" w:type="dxa"/>
          </w:tcPr>
          <w:p w14:paraId="7E5FA882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Лизаева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Мария Владимировна </w:t>
            </w:r>
          </w:p>
        </w:tc>
        <w:tc>
          <w:tcPr>
            <w:tcW w:w="2232" w:type="dxa"/>
          </w:tcPr>
          <w:p w14:paraId="36D07F3C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(495)181-73-75</w:t>
            </w:r>
          </w:p>
          <w:p w14:paraId="77ADEBF2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6641AA3C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11-01</w:t>
            </w:r>
          </w:p>
        </w:tc>
        <w:tc>
          <w:tcPr>
            <w:tcW w:w="3350" w:type="dxa"/>
          </w:tcPr>
          <w:p w14:paraId="002C9B70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8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m.lizaeva@sudexpert.ru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0A8A6A56" w14:textId="77777777">
        <w:tc>
          <w:tcPr>
            <w:tcW w:w="1147" w:type="dxa"/>
            <w:vAlign w:val="center"/>
          </w:tcPr>
          <w:p w14:paraId="0C7D723C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3682" w:type="dxa"/>
          </w:tcPr>
          <w:p w14:paraId="43942709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почвоведческой и биологической экспертизы (ОПБЭ)</w:t>
            </w:r>
          </w:p>
        </w:tc>
        <w:tc>
          <w:tcPr>
            <w:tcW w:w="2970" w:type="dxa"/>
          </w:tcPr>
          <w:p w14:paraId="25AA69CD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Градусова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Ольга Борисовна </w:t>
            </w:r>
          </w:p>
        </w:tc>
        <w:tc>
          <w:tcPr>
            <w:tcW w:w="2232" w:type="dxa"/>
          </w:tcPr>
          <w:p w14:paraId="15A995AC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(495)181-73-71</w:t>
            </w:r>
          </w:p>
          <w:p w14:paraId="25DFA3CE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0F9BD1C8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12-01</w:t>
            </w:r>
          </w:p>
        </w:tc>
        <w:tc>
          <w:tcPr>
            <w:tcW w:w="3350" w:type="dxa"/>
          </w:tcPr>
          <w:p w14:paraId="67CBA51E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9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spbe@sudexpert.ru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1710803D" w14:textId="77777777">
        <w:tc>
          <w:tcPr>
            <w:tcW w:w="1147" w:type="dxa"/>
            <w:vAlign w:val="center"/>
          </w:tcPr>
          <w:p w14:paraId="7B1E1112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3682" w:type="dxa"/>
          </w:tcPr>
          <w:p w14:paraId="4B81E9B5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автотехнической экспертизы (ОАТЭ)</w:t>
            </w:r>
          </w:p>
        </w:tc>
        <w:tc>
          <w:tcPr>
            <w:tcW w:w="2970" w:type="dxa"/>
          </w:tcPr>
          <w:p w14:paraId="51EF9C7F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Бурмистров Игорь Петрович </w:t>
            </w:r>
          </w:p>
        </w:tc>
        <w:tc>
          <w:tcPr>
            <w:tcW w:w="2232" w:type="dxa"/>
          </w:tcPr>
          <w:p w14:paraId="70538282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(495)181-73-97</w:t>
            </w:r>
          </w:p>
          <w:p w14:paraId="4EC2B547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1EB14EF8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14-01</w:t>
            </w:r>
          </w:p>
        </w:tc>
        <w:tc>
          <w:tcPr>
            <w:tcW w:w="3350" w:type="dxa"/>
          </w:tcPr>
          <w:p w14:paraId="132F4255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10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lsate@sudexpert.ru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60BAA6E5" w14:textId="77777777">
        <w:tc>
          <w:tcPr>
            <w:tcW w:w="1147" w:type="dxa"/>
            <w:vAlign w:val="center"/>
          </w:tcPr>
          <w:p w14:paraId="6F1450F7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3682" w:type="dxa"/>
          </w:tcPr>
          <w:p w14:paraId="79730565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экономической экспертизы (ОЭЭ)</w:t>
            </w:r>
          </w:p>
        </w:tc>
        <w:tc>
          <w:tcPr>
            <w:tcW w:w="2970" w:type="dxa"/>
          </w:tcPr>
          <w:p w14:paraId="4CA2E2A9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Горичев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2232" w:type="dxa"/>
          </w:tcPr>
          <w:p w14:paraId="1FDE47AF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(495)181-73-79</w:t>
            </w:r>
          </w:p>
          <w:p w14:paraId="2D70D9B2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5D5C4253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15-01</w:t>
            </w:r>
          </w:p>
        </w:tc>
        <w:tc>
          <w:tcPr>
            <w:tcW w:w="3350" w:type="dxa"/>
          </w:tcPr>
          <w:p w14:paraId="376960FD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11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d.gorichev@sudexpert.ru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32F9B697" w14:textId="77777777">
        <w:tc>
          <w:tcPr>
            <w:tcW w:w="1147" w:type="dxa"/>
            <w:vAlign w:val="center"/>
          </w:tcPr>
          <w:p w14:paraId="73A188FD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16</w:t>
            </w:r>
          </w:p>
        </w:tc>
        <w:tc>
          <w:tcPr>
            <w:tcW w:w="3682" w:type="dxa"/>
          </w:tcPr>
          <w:p w14:paraId="17113E09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экспертизы видео- и звукозаписей (ОЭВЗ)</w:t>
            </w:r>
          </w:p>
        </w:tc>
        <w:tc>
          <w:tcPr>
            <w:tcW w:w="2970" w:type="dxa"/>
          </w:tcPr>
          <w:p w14:paraId="0B8596F2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Власов Олег Олегович </w:t>
            </w:r>
          </w:p>
        </w:tc>
        <w:tc>
          <w:tcPr>
            <w:tcW w:w="2232" w:type="dxa"/>
          </w:tcPr>
          <w:p w14:paraId="1EFC73D2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(495)181-73-80</w:t>
            </w:r>
          </w:p>
          <w:p w14:paraId="55F3F1B7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0A8CDCB0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16-01</w:t>
            </w:r>
          </w:p>
        </w:tc>
        <w:tc>
          <w:tcPr>
            <w:tcW w:w="3350" w:type="dxa"/>
          </w:tcPr>
          <w:p w14:paraId="58FB124B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12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o.vlasov@sudexpert.ru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17BF433D" w14:textId="77777777">
        <w:tc>
          <w:tcPr>
            <w:tcW w:w="1147" w:type="dxa"/>
            <w:vAlign w:val="center"/>
          </w:tcPr>
          <w:p w14:paraId="30DE958C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18</w:t>
            </w:r>
          </w:p>
        </w:tc>
        <w:tc>
          <w:tcPr>
            <w:tcW w:w="3682" w:type="dxa"/>
          </w:tcPr>
          <w:p w14:paraId="661BFBC4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пожарно-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 xml:space="preserve">технической, взрывотехнической и </w:t>
            </w: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взрывотехнологической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экспертизы (ОПТВВЭ)</w:t>
            </w:r>
          </w:p>
        </w:tc>
        <w:tc>
          <w:tcPr>
            <w:tcW w:w="2970" w:type="dxa"/>
          </w:tcPr>
          <w:p w14:paraId="5A967B39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 xml:space="preserve">Ларин Сергей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 xml:space="preserve">Александрович </w:t>
            </w:r>
          </w:p>
        </w:tc>
        <w:tc>
          <w:tcPr>
            <w:tcW w:w="2232" w:type="dxa"/>
          </w:tcPr>
          <w:p w14:paraId="5A021E8F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(495)181-73-81</w:t>
            </w:r>
          </w:p>
          <w:p w14:paraId="1E5B4086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2DC70FBA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18-01</w:t>
            </w:r>
          </w:p>
        </w:tc>
        <w:tc>
          <w:tcPr>
            <w:tcW w:w="3350" w:type="dxa"/>
          </w:tcPr>
          <w:p w14:paraId="48B30B24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13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s.larin@sudexpert.ru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7705B8EF" w14:textId="77777777">
        <w:tc>
          <w:tcPr>
            <w:tcW w:w="1147" w:type="dxa"/>
            <w:vAlign w:val="center"/>
          </w:tcPr>
          <w:p w14:paraId="1F8348DD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19</w:t>
            </w:r>
          </w:p>
        </w:tc>
        <w:tc>
          <w:tcPr>
            <w:tcW w:w="3682" w:type="dxa"/>
          </w:tcPr>
          <w:p w14:paraId="0A8F07A0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строительно-технической экспертизы (ОСТЭ)</w:t>
            </w:r>
          </w:p>
        </w:tc>
        <w:tc>
          <w:tcPr>
            <w:tcW w:w="2970" w:type="dxa"/>
          </w:tcPr>
          <w:p w14:paraId="2C244797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Румянцев Сергей Александрович (</w:t>
            </w:r>
            <w:r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  <w:t>ИО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2232" w:type="dxa"/>
          </w:tcPr>
          <w:p w14:paraId="06DB23C1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(495)181-73-83</w:t>
            </w:r>
          </w:p>
          <w:p w14:paraId="1FF769EC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71A74F29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19-05</w:t>
            </w:r>
          </w:p>
        </w:tc>
        <w:tc>
          <w:tcPr>
            <w:tcW w:w="3350" w:type="dxa"/>
          </w:tcPr>
          <w:p w14:paraId="3A94BC39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14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s.rumyantsev@sudexpert.ru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0911D603" w14:textId="77777777">
        <w:tc>
          <w:tcPr>
            <w:tcW w:w="1147" w:type="dxa"/>
            <w:vAlign w:val="center"/>
          </w:tcPr>
          <w:p w14:paraId="3194AE0C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3682" w:type="dxa"/>
          </w:tcPr>
          <w:p w14:paraId="2FE5DAB3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товароведческой экспертизы (ОТВЭ)</w:t>
            </w:r>
          </w:p>
        </w:tc>
        <w:tc>
          <w:tcPr>
            <w:tcW w:w="2970" w:type="dxa"/>
          </w:tcPr>
          <w:p w14:paraId="2003E4CA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Селиванов Александр Александрович </w:t>
            </w:r>
          </w:p>
        </w:tc>
        <w:tc>
          <w:tcPr>
            <w:tcW w:w="2232" w:type="dxa"/>
          </w:tcPr>
          <w:p w14:paraId="506CD21A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(495)181-73-84</w:t>
            </w:r>
          </w:p>
          <w:p w14:paraId="79C51C8A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19E4C5F5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20-01</w:t>
            </w:r>
          </w:p>
        </w:tc>
        <w:tc>
          <w:tcPr>
            <w:tcW w:w="3350" w:type="dxa"/>
          </w:tcPr>
          <w:p w14:paraId="788B0A2A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15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a.selivanov@sudexpert.ru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673D0EC2" w14:textId="77777777">
        <w:tc>
          <w:tcPr>
            <w:tcW w:w="1147" w:type="dxa"/>
            <w:vAlign w:val="center"/>
          </w:tcPr>
          <w:p w14:paraId="0C4BE22C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21</w:t>
            </w:r>
          </w:p>
        </w:tc>
        <w:tc>
          <w:tcPr>
            <w:tcW w:w="3682" w:type="dxa"/>
          </w:tcPr>
          <w:p w14:paraId="5630647C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компьютерно-технической экспертизы (ОКТЭ)</w:t>
            </w:r>
          </w:p>
        </w:tc>
        <w:tc>
          <w:tcPr>
            <w:tcW w:w="2970" w:type="dxa"/>
          </w:tcPr>
          <w:p w14:paraId="198BD339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Титов Валентин Андреевич </w:t>
            </w:r>
          </w:p>
        </w:tc>
        <w:tc>
          <w:tcPr>
            <w:tcW w:w="2232" w:type="dxa"/>
          </w:tcPr>
          <w:p w14:paraId="2432F3F2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(495)181-57-57</w:t>
            </w:r>
          </w:p>
          <w:p w14:paraId="51C55445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1A3EAE3D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21-01</w:t>
            </w:r>
          </w:p>
        </w:tc>
        <w:tc>
          <w:tcPr>
            <w:tcW w:w="3350" w:type="dxa"/>
          </w:tcPr>
          <w:p w14:paraId="71AF2576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16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lskte@sudexpert.ru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46F9C472" w14:textId="77777777">
        <w:tc>
          <w:tcPr>
            <w:tcW w:w="1147" w:type="dxa"/>
            <w:vAlign w:val="center"/>
          </w:tcPr>
          <w:p w14:paraId="2C6C2216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23</w:t>
            </w:r>
          </w:p>
        </w:tc>
        <w:tc>
          <w:tcPr>
            <w:tcW w:w="3682" w:type="dxa"/>
          </w:tcPr>
          <w:p w14:paraId="4B647843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Отдел </w:t>
            </w: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автотовароведческой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экспертизы (ОАТВЭ)</w:t>
            </w:r>
          </w:p>
        </w:tc>
        <w:tc>
          <w:tcPr>
            <w:tcW w:w="2970" w:type="dxa"/>
          </w:tcPr>
          <w:p w14:paraId="68668D1C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Федотов Сергей Викторович </w:t>
            </w:r>
          </w:p>
        </w:tc>
        <w:tc>
          <w:tcPr>
            <w:tcW w:w="2232" w:type="dxa"/>
          </w:tcPr>
          <w:p w14:paraId="41406528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(495)181-73-87</w:t>
            </w:r>
          </w:p>
          <w:p w14:paraId="5E757E48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5C7A6653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23-01</w:t>
            </w:r>
          </w:p>
        </w:tc>
        <w:tc>
          <w:tcPr>
            <w:tcW w:w="3350" w:type="dxa"/>
          </w:tcPr>
          <w:p w14:paraId="5EB453A5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17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s.fedotov@sudexpert.ru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093809A2" w14:textId="77777777">
        <w:tc>
          <w:tcPr>
            <w:tcW w:w="1147" w:type="dxa"/>
            <w:vAlign w:val="center"/>
          </w:tcPr>
          <w:p w14:paraId="76F22BA4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24</w:t>
            </w:r>
          </w:p>
        </w:tc>
        <w:tc>
          <w:tcPr>
            <w:tcW w:w="3682" w:type="dxa"/>
          </w:tcPr>
          <w:p w14:paraId="438137CD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психологической экспертизы (ОПСЭ)</w:t>
            </w:r>
          </w:p>
        </w:tc>
        <w:tc>
          <w:tcPr>
            <w:tcW w:w="2970" w:type="dxa"/>
          </w:tcPr>
          <w:p w14:paraId="4F468BD0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Секераж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Татьяна Николаевна </w:t>
            </w:r>
          </w:p>
        </w:tc>
        <w:tc>
          <w:tcPr>
            <w:tcW w:w="2232" w:type="dxa"/>
          </w:tcPr>
          <w:p w14:paraId="606E8A52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(495)181-73-88 </w:t>
            </w:r>
          </w:p>
        </w:tc>
        <w:tc>
          <w:tcPr>
            <w:tcW w:w="1497" w:type="dxa"/>
          </w:tcPr>
          <w:p w14:paraId="0BBD4AE0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24-01</w:t>
            </w:r>
          </w:p>
        </w:tc>
        <w:tc>
          <w:tcPr>
            <w:tcW w:w="3350" w:type="dxa"/>
          </w:tcPr>
          <w:p w14:paraId="77EE3A1B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18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t.sekerazh@sudexpert.ru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480EB039" w14:textId="77777777">
        <w:tc>
          <w:tcPr>
            <w:tcW w:w="1147" w:type="dxa"/>
            <w:vAlign w:val="center"/>
          </w:tcPr>
          <w:p w14:paraId="45D64E03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28</w:t>
            </w:r>
          </w:p>
        </w:tc>
        <w:tc>
          <w:tcPr>
            <w:tcW w:w="3682" w:type="dxa"/>
          </w:tcPr>
          <w:p w14:paraId="497BB1D7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экологической экспертизы (ОЭКЭ)</w:t>
            </w:r>
          </w:p>
        </w:tc>
        <w:tc>
          <w:tcPr>
            <w:tcW w:w="2970" w:type="dxa"/>
          </w:tcPr>
          <w:p w14:paraId="29625C66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Шелманова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Елизавета Владимировна (</w:t>
            </w:r>
            <w:r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  <w:t xml:space="preserve">зам </w:t>
            </w: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  <w:t>нач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т.к. нет </w:t>
            </w: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2232" w:type="dxa"/>
          </w:tcPr>
          <w:p w14:paraId="3D7F7FFC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(495)181-73-90</w:t>
            </w:r>
          </w:p>
          <w:p w14:paraId="5F5DB299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28997F6F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28-02</w:t>
            </w:r>
          </w:p>
        </w:tc>
        <w:tc>
          <w:tcPr>
            <w:tcW w:w="3350" w:type="dxa"/>
          </w:tcPr>
          <w:p w14:paraId="23BA95B9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19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lsee@sudexpert.ru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69AADE18" w14:textId="77777777">
        <w:tc>
          <w:tcPr>
            <w:tcW w:w="1147" w:type="dxa"/>
            <w:vAlign w:val="center"/>
          </w:tcPr>
          <w:p w14:paraId="768B68A0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33</w:t>
            </w:r>
          </w:p>
        </w:tc>
        <w:tc>
          <w:tcPr>
            <w:tcW w:w="3682" w:type="dxa"/>
          </w:tcPr>
          <w:p w14:paraId="5D39ADDF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лингвистической экспертизы (ОЛЭ)</w:t>
            </w:r>
          </w:p>
        </w:tc>
        <w:tc>
          <w:tcPr>
            <w:tcW w:w="2970" w:type="dxa"/>
          </w:tcPr>
          <w:p w14:paraId="08D025A6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Кузнецов Виталий Олегович </w:t>
            </w:r>
          </w:p>
        </w:tc>
        <w:tc>
          <w:tcPr>
            <w:tcW w:w="2232" w:type="dxa"/>
          </w:tcPr>
          <w:p w14:paraId="3440F86B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(495)181-73-94</w:t>
            </w:r>
          </w:p>
          <w:p w14:paraId="3B86F3AB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433EB5F2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33-01</w:t>
            </w:r>
          </w:p>
        </w:tc>
        <w:tc>
          <w:tcPr>
            <w:tcW w:w="3350" w:type="dxa"/>
          </w:tcPr>
          <w:p w14:paraId="57D6E20C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20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v.kuznetsov@sudexpert.ru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6C1DECD5" w14:textId="77777777">
        <w:tc>
          <w:tcPr>
            <w:tcW w:w="1147" w:type="dxa"/>
            <w:vAlign w:val="center"/>
          </w:tcPr>
          <w:p w14:paraId="5B172299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3682" w:type="dxa"/>
          </w:tcPr>
          <w:p w14:paraId="2197264B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минералогической экспертизы (ОМЭ)</w:t>
            </w:r>
          </w:p>
        </w:tc>
        <w:tc>
          <w:tcPr>
            <w:tcW w:w="2970" w:type="dxa"/>
          </w:tcPr>
          <w:p w14:paraId="3EA4D580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Базолин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Константин Валерьевич </w:t>
            </w:r>
          </w:p>
        </w:tc>
        <w:tc>
          <w:tcPr>
            <w:tcW w:w="2232" w:type="dxa"/>
          </w:tcPr>
          <w:p w14:paraId="549F6990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(495)181-57-57</w:t>
            </w:r>
          </w:p>
          <w:p w14:paraId="02A19FE5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0D7FBADC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34-01</w:t>
            </w:r>
          </w:p>
        </w:tc>
        <w:tc>
          <w:tcPr>
            <w:tcW w:w="3350" w:type="dxa"/>
          </w:tcPr>
          <w:p w14:paraId="783032E8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21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k.bazolin@sudexpert.ru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25E7E1DE" w14:textId="77777777">
        <w:tc>
          <w:tcPr>
            <w:tcW w:w="1147" w:type="dxa"/>
            <w:vAlign w:val="center"/>
          </w:tcPr>
          <w:p w14:paraId="53139FA3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3682" w:type="dxa"/>
          </w:tcPr>
          <w:p w14:paraId="32E01E96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инноваций судебно-экспертной деятельности (ОИСЭД)</w:t>
            </w:r>
          </w:p>
        </w:tc>
        <w:tc>
          <w:tcPr>
            <w:tcW w:w="2970" w:type="dxa"/>
          </w:tcPr>
          <w:p w14:paraId="5B022952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Гулевская Виктория Владимировна </w:t>
            </w:r>
          </w:p>
        </w:tc>
        <w:tc>
          <w:tcPr>
            <w:tcW w:w="2232" w:type="dxa"/>
          </w:tcPr>
          <w:p w14:paraId="7CF81DE8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(495)181-73-96</w:t>
            </w:r>
          </w:p>
          <w:p w14:paraId="55A0356E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7E2EA961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3350" w:type="dxa"/>
          </w:tcPr>
          <w:p w14:paraId="5F24E812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22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v.gulevskaya@sudexpert.ru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1613C10A" w14:textId="77777777">
        <w:tc>
          <w:tcPr>
            <w:tcW w:w="1147" w:type="dxa"/>
            <w:vAlign w:val="center"/>
          </w:tcPr>
          <w:p w14:paraId="4BD0C7A2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682" w:type="dxa"/>
          </w:tcPr>
          <w:p w14:paraId="23875E5B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молекулярно-генетической экспертизы (ОМГЭ)</w:t>
            </w:r>
          </w:p>
        </w:tc>
        <w:tc>
          <w:tcPr>
            <w:tcW w:w="2970" w:type="dxa"/>
          </w:tcPr>
          <w:p w14:paraId="1B3B8DFF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Рыбакова Анна Анатольевна </w:t>
            </w:r>
          </w:p>
        </w:tc>
        <w:tc>
          <w:tcPr>
            <w:tcW w:w="2232" w:type="dxa"/>
          </w:tcPr>
          <w:p w14:paraId="56C3274F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(495)181-57-57</w:t>
            </w:r>
          </w:p>
          <w:p w14:paraId="17C7D9F8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6901B185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39-01</w:t>
            </w:r>
          </w:p>
        </w:tc>
        <w:tc>
          <w:tcPr>
            <w:tcW w:w="3350" w:type="dxa"/>
          </w:tcPr>
          <w:p w14:paraId="01041E87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hyperlink r:id="rId23">
              <w:r>
                <w:rPr>
                  <w:rStyle w:val="a5"/>
                  <w:rFonts w:ascii="PT Astra Serif" w:eastAsia="Calibri" w:hAnsi="PT Astra Serif" w:cs="Times New Roman"/>
                  <w:sz w:val="28"/>
                  <w:szCs w:val="28"/>
                </w:rPr>
                <w:t>a.ribakova@sudexpert.ru</w:t>
              </w:r>
            </w:hyperlink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37C74" w14:paraId="1AF8E408" w14:textId="77777777">
        <w:tc>
          <w:tcPr>
            <w:tcW w:w="1147" w:type="dxa"/>
            <w:vAlign w:val="center"/>
          </w:tcPr>
          <w:p w14:paraId="0EE1659E" w14:textId="77777777" w:rsidR="00C37C74" w:rsidRDefault="00000000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??</w:t>
            </w:r>
          </w:p>
        </w:tc>
        <w:tc>
          <w:tcPr>
            <w:tcW w:w="3682" w:type="dxa"/>
          </w:tcPr>
          <w:p w14:paraId="78041A3A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Отдел экспертизы стоимости объектов недвижимости (ОЭСОН)</w:t>
            </w:r>
          </w:p>
        </w:tc>
        <w:tc>
          <w:tcPr>
            <w:tcW w:w="2970" w:type="dxa"/>
          </w:tcPr>
          <w:p w14:paraId="506F11A0" w14:textId="77777777" w:rsidR="00C37C74" w:rsidRDefault="00000000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Климова Наталья Дмитриевна</w:t>
            </w:r>
          </w:p>
        </w:tc>
        <w:tc>
          <w:tcPr>
            <w:tcW w:w="2232" w:type="dxa"/>
          </w:tcPr>
          <w:p w14:paraId="50041498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796F385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0509092A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14:paraId="46B14D8D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37C74" w14:paraId="40050D79" w14:textId="77777777">
        <w:tc>
          <w:tcPr>
            <w:tcW w:w="1147" w:type="dxa"/>
            <w:vAlign w:val="center"/>
          </w:tcPr>
          <w:p w14:paraId="5950B729" w14:textId="77777777" w:rsidR="00C37C74" w:rsidRDefault="00C37C74">
            <w:pPr>
              <w:spacing w:after="0"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14:paraId="088F78D7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31B7486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F51F6CB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14:paraId="1675B9D8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14:paraId="3D6753C2" w14:textId="77777777" w:rsidR="00C37C74" w:rsidRDefault="00C37C74">
            <w:pPr>
              <w:spacing w:after="0"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1CE2A630" w14:textId="77777777" w:rsidR="00C37C74" w:rsidRDefault="00C37C74">
      <w:pPr>
        <w:spacing w:line="276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3E0E4100" w14:textId="77777777" w:rsidR="00C37C74" w:rsidRDefault="00C37C74">
      <w:pPr>
        <w:spacing w:line="276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sectPr w:rsidR="00C37C74">
      <w:pgSz w:w="16838" w:h="11906" w:orient="landscape"/>
      <w:pgMar w:top="993" w:right="1135" w:bottom="84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74"/>
    <w:rsid w:val="00A02BAB"/>
    <w:rsid w:val="00C37C74"/>
    <w:rsid w:val="00E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F049"/>
  <w15:docId w15:val="{05202932-191D-4943-AA47-EF8D8338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7511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527C5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6751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527C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D527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d">
    <w:name w:val="Без списка"/>
    <w:uiPriority w:val="99"/>
    <w:semiHidden/>
    <w:unhideWhenUsed/>
    <w:qFormat/>
  </w:style>
  <w:style w:type="table" w:styleId="ae">
    <w:name w:val="Table Grid"/>
    <w:basedOn w:val="a1"/>
    <w:uiPriority w:val="39"/>
    <w:rsid w:val="00FE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izaeva@sudexpert.ru" TargetMode="External"/><Relationship Id="rId13" Type="http://schemas.openxmlformats.org/officeDocument/2006/relationships/hyperlink" Target="mailto:s.larin@sudexpert.ru" TargetMode="External"/><Relationship Id="rId18" Type="http://schemas.openxmlformats.org/officeDocument/2006/relationships/hyperlink" Target="mailto:t.sekerazh@sudexper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.bazolin@sudexpert.ru" TargetMode="External"/><Relationship Id="rId7" Type="http://schemas.openxmlformats.org/officeDocument/2006/relationships/hyperlink" Target="mailto:m.eremin@sudexpert.ru" TargetMode="External"/><Relationship Id="rId12" Type="http://schemas.openxmlformats.org/officeDocument/2006/relationships/hyperlink" Target="mailto:o.vlasov@sudexpert.ru" TargetMode="External"/><Relationship Id="rId17" Type="http://schemas.openxmlformats.org/officeDocument/2006/relationships/hyperlink" Target="mailto:s.fedotov@sudexpert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skte@sudexpert.ru" TargetMode="External"/><Relationship Id="rId20" Type="http://schemas.openxmlformats.org/officeDocument/2006/relationships/hyperlink" Target="mailto:v.kuznetsov@sudexper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.bushin@sudexpert.ru" TargetMode="External"/><Relationship Id="rId11" Type="http://schemas.openxmlformats.org/officeDocument/2006/relationships/hyperlink" Target="mailto:d.gorichev@sudexpert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e.kiseleva@sudexpert.ru" TargetMode="External"/><Relationship Id="rId15" Type="http://schemas.openxmlformats.org/officeDocument/2006/relationships/hyperlink" Target="mailto:a.selivanov@sudexpert.ru" TargetMode="External"/><Relationship Id="rId23" Type="http://schemas.openxmlformats.org/officeDocument/2006/relationships/hyperlink" Target="mailto:a.ribakova@sudexpert.ru" TargetMode="External"/><Relationship Id="rId10" Type="http://schemas.openxmlformats.org/officeDocument/2006/relationships/hyperlink" Target="mailto:lsate@sudexpert.ru" TargetMode="External"/><Relationship Id="rId19" Type="http://schemas.openxmlformats.org/officeDocument/2006/relationships/hyperlink" Target="mailto:lsee@sudexpert.ru" TargetMode="External"/><Relationship Id="rId4" Type="http://schemas.openxmlformats.org/officeDocument/2006/relationships/hyperlink" Target="mailto:i.yagutiyan@sudexpert.ru" TargetMode="External"/><Relationship Id="rId9" Type="http://schemas.openxmlformats.org/officeDocument/2006/relationships/hyperlink" Target="mailto:spbe@sudexpert.ru" TargetMode="External"/><Relationship Id="rId14" Type="http://schemas.openxmlformats.org/officeDocument/2006/relationships/hyperlink" Target="mailto:s.rumyantsev@sudexpert.ru" TargetMode="External"/><Relationship Id="rId22" Type="http://schemas.openxmlformats.org/officeDocument/2006/relationships/hyperlink" Target="mailto:v.gulevskaya@sud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Олеговна Ларес</dc:creator>
  <dc:description/>
  <cp:lastModifiedBy>Сергеева Оксана Евгениевна</cp:lastModifiedBy>
  <cp:revision>2</cp:revision>
  <cp:lastPrinted>2025-06-17T11:40:00Z</cp:lastPrinted>
  <dcterms:created xsi:type="dcterms:W3CDTF">2025-06-17T13:23:00Z</dcterms:created>
  <dcterms:modified xsi:type="dcterms:W3CDTF">2025-06-17T13:23:00Z</dcterms:modified>
  <dc:language>ru-RU</dc:language>
</cp:coreProperties>
</file>